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85" w:rsidRDefault="005A6585" w:rsidP="005A6585">
      <w:pPr>
        <w:spacing w:line="560" w:lineRule="exact"/>
        <w:jc w:val="center"/>
        <w:rPr>
          <w:rFonts w:eastAsia="华文中宋" w:hint="eastAsia"/>
          <w:b/>
          <w:color w:val="000000"/>
          <w:sz w:val="44"/>
          <w:szCs w:val="44"/>
        </w:rPr>
      </w:pPr>
      <w:r w:rsidRPr="00EC427B">
        <w:rPr>
          <w:rFonts w:eastAsia="华文中宋"/>
          <w:b/>
          <w:color w:val="000000"/>
          <w:sz w:val="44"/>
          <w:szCs w:val="44"/>
        </w:rPr>
        <w:t>2015</w:t>
      </w:r>
      <w:r w:rsidRPr="00EC427B">
        <w:rPr>
          <w:rFonts w:eastAsia="华文中宋"/>
          <w:b/>
          <w:color w:val="000000"/>
          <w:sz w:val="44"/>
          <w:szCs w:val="44"/>
        </w:rPr>
        <w:t>年江苏省打击侵犯品种权和制售假劣</w:t>
      </w:r>
    </w:p>
    <w:p w:rsidR="005A6585" w:rsidRPr="00EC427B" w:rsidRDefault="005A6585" w:rsidP="005A6585">
      <w:pPr>
        <w:spacing w:line="560" w:lineRule="exact"/>
        <w:jc w:val="center"/>
        <w:rPr>
          <w:rFonts w:eastAsia="华文中宋"/>
          <w:b/>
          <w:color w:val="000000"/>
          <w:sz w:val="44"/>
          <w:szCs w:val="44"/>
        </w:rPr>
      </w:pPr>
      <w:r w:rsidRPr="00EC427B">
        <w:rPr>
          <w:rFonts w:eastAsia="华文中宋"/>
          <w:b/>
          <w:color w:val="000000"/>
          <w:sz w:val="44"/>
          <w:szCs w:val="44"/>
        </w:rPr>
        <w:t>种子行为专项行动实施方案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仿宋_GB2312"/>
          <w:color w:val="000000"/>
          <w:sz w:val="32"/>
          <w:szCs w:val="32"/>
        </w:rPr>
        <w:t>为进一步加强种子市场监管，保持严查严打高压态势，根据农业部办公厅《</w:t>
      </w:r>
      <w:r w:rsidRPr="00EC427B">
        <w:rPr>
          <w:rFonts w:eastAsia="仿宋_GB2312"/>
          <w:color w:val="000000"/>
          <w:sz w:val="32"/>
          <w:szCs w:val="32"/>
        </w:rPr>
        <w:t>2015</w:t>
      </w:r>
      <w:r w:rsidRPr="00EC427B">
        <w:rPr>
          <w:rFonts w:eastAsia="仿宋_GB2312"/>
          <w:color w:val="000000"/>
          <w:sz w:val="32"/>
          <w:szCs w:val="32"/>
        </w:rPr>
        <w:t>年打击侵犯品种权和制售假劣种子行为专项行动实施方案》（</w:t>
      </w:r>
      <w:proofErr w:type="gramStart"/>
      <w:r w:rsidRPr="00EC427B">
        <w:rPr>
          <w:rFonts w:eastAsia="仿宋_GB2312"/>
          <w:color w:val="000000"/>
          <w:sz w:val="32"/>
          <w:szCs w:val="32"/>
        </w:rPr>
        <w:t>农办种</w:t>
      </w:r>
      <w:proofErr w:type="gramEnd"/>
      <w:r w:rsidRPr="00EC427B">
        <w:rPr>
          <w:rFonts w:eastAsia="仿宋_GB2312"/>
          <w:color w:val="000000"/>
          <w:sz w:val="32"/>
          <w:szCs w:val="32"/>
        </w:rPr>
        <w:t>〔</w:t>
      </w:r>
      <w:r w:rsidRPr="00EC427B">
        <w:rPr>
          <w:rFonts w:eastAsia="仿宋_GB2312"/>
          <w:color w:val="000000"/>
          <w:sz w:val="32"/>
          <w:szCs w:val="32"/>
        </w:rPr>
        <w:t>2015</w:t>
      </w:r>
      <w:r w:rsidRPr="00EC427B">
        <w:rPr>
          <w:rFonts w:eastAsia="仿宋_GB2312"/>
          <w:color w:val="000000"/>
          <w:sz w:val="32"/>
          <w:szCs w:val="32"/>
        </w:rPr>
        <w:t>〕</w:t>
      </w:r>
      <w:r w:rsidRPr="00EC427B">
        <w:rPr>
          <w:rFonts w:eastAsia="仿宋_GB2312"/>
          <w:color w:val="000000"/>
          <w:sz w:val="32"/>
          <w:szCs w:val="32"/>
        </w:rPr>
        <w:t>3</w:t>
      </w:r>
      <w:r w:rsidRPr="00EC427B">
        <w:rPr>
          <w:rFonts w:eastAsia="仿宋_GB2312"/>
          <w:color w:val="000000"/>
          <w:sz w:val="32"/>
          <w:szCs w:val="32"/>
        </w:rPr>
        <w:t>号）精神，结合我省实际，制定本实施方案。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黑体"/>
          <w:color w:val="000000"/>
          <w:sz w:val="32"/>
          <w:szCs w:val="32"/>
          <w:shd w:val="clear" w:color="auto" w:fill="FFFFFF"/>
        </w:rPr>
      </w:pPr>
      <w:r w:rsidRPr="00EC427B">
        <w:rPr>
          <w:rFonts w:eastAsia="黑体"/>
          <w:color w:val="000000"/>
          <w:sz w:val="32"/>
          <w:szCs w:val="32"/>
          <w:shd w:val="clear" w:color="auto" w:fill="FFFFFF"/>
        </w:rPr>
        <w:t>一、指导思想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仿宋_GB2312"/>
          <w:color w:val="000000"/>
          <w:sz w:val="32"/>
          <w:szCs w:val="32"/>
        </w:rPr>
        <w:t>认真贯彻落实十八届四中全会精神，围绕种业强省建设目标，深入推进依法治种，坚持</w:t>
      </w:r>
      <w:r w:rsidRPr="00EC427B">
        <w:rPr>
          <w:rFonts w:eastAsia="仿宋_GB2312"/>
          <w:color w:val="000000"/>
          <w:sz w:val="32"/>
          <w:szCs w:val="32"/>
        </w:rPr>
        <w:t>“</w:t>
      </w:r>
      <w:r w:rsidRPr="00EC427B">
        <w:rPr>
          <w:rFonts w:eastAsia="仿宋_GB2312"/>
          <w:color w:val="000000"/>
          <w:sz w:val="32"/>
          <w:szCs w:val="32"/>
        </w:rPr>
        <w:t>属地管理、检打联动、部门协同、标本兼治</w:t>
      </w:r>
      <w:r w:rsidRPr="00EC427B">
        <w:rPr>
          <w:rFonts w:eastAsia="仿宋_GB2312"/>
          <w:color w:val="000000"/>
          <w:sz w:val="32"/>
          <w:szCs w:val="32"/>
        </w:rPr>
        <w:t>”</w:t>
      </w:r>
      <w:r w:rsidRPr="00EC427B">
        <w:rPr>
          <w:rFonts w:eastAsia="仿宋_GB2312"/>
          <w:color w:val="000000"/>
          <w:sz w:val="32"/>
          <w:szCs w:val="32"/>
        </w:rPr>
        <w:t>原则，严厉打击制假售假、套牌侵权、未审先推等违法行为，维护公平竞争的市场环境，促进现代种业健康发展，保障农业生产安全。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黑体"/>
          <w:color w:val="000000"/>
          <w:sz w:val="32"/>
          <w:szCs w:val="32"/>
          <w:shd w:val="clear" w:color="auto" w:fill="FFFFFF"/>
        </w:rPr>
      </w:pPr>
      <w:r w:rsidRPr="00EC427B">
        <w:rPr>
          <w:rFonts w:eastAsia="黑体"/>
          <w:color w:val="000000"/>
          <w:sz w:val="32"/>
          <w:szCs w:val="32"/>
          <w:shd w:val="clear" w:color="auto" w:fill="FFFFFF"/>
        </w:rPr>
        <w:t>二、主要目标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</w:rPr>
        <w:t>（一）加大案件查处力度</w:t>
      </w:r>
      <w:r w:rsidRPr="00EC427B">
        <w:rPr>
          <w:rFonts w:eastAsia="仿宋_GB2312"/>
          <w:color w:val="000000"/>
          <w:sz w:val="32"/>
          <w:szCs w:val="32"/>
        </w:rPr>
        <w:t>。重点监管对象检查覆盖率</w:t>
      </w:r>
      <w:r w:rsidRPr="00EC427B">
        <w:rPr>
          <w:rFonts w:eastAsia="仿宋_GB2312"/>
          <w:color w:val="000000"/>
          <w:sz w:val="32"/>
          <w:szCs w:val="32"/>
        </w:rPr>
        <w:t>100%</w:t>
      </w:r>
      <w:r w:rsidRPr="00EC427B">
        <w:rPr>
          <w:rFonts w:eastAsia="仿宋_GB2312"/>
          <w:color w:val="000000"/>
          <w:sz w:val="32"/>
          <w:szCs w:val="32"/>
        </w:rPr>
        <w:t>，督办案件查处率</w:t>
      </w:r>
      <w:r w:rsidRPr="00EC427B">
        <w:rPr>
          <w:rFonts w:eastAsia="仿宋_GB2312"/>
          <w:color w:val="000000"/>
          <w:sz w:val="32"/>
          <w:szCs w:val="32"/>
        </w:rPr>
        <w:t>100%</w:t>
      </w:r>
      <w:r w:rsidRPr="00EC427B">
        <w:rPr>
          <w:rFonts w:eastAsia="仿宋_GB2312"/>
          <w:color w:val="000000"/>
          <w:sz w:val="32"/>
          <w:szCs w:val="32"/>
        </w:rPr>
        <w:t>，投诉举报受理查处率</w:t>
      </w:r>
      <w:r w:rsidRPr="00EC427B">
        <w:rPr>
          <w:rFonts w:eastAsia="仿宋_GB2312"/>
          <w:color w:val="000000"/>
          <w:sz w:val="32"/>
          <w:szCs w:val="32"/>
        </w:rPr>
        <w:t>100%</w:t>
      </w:r>
      <w:r w:rsidRPr="00EC427B">
        <w:rPr>
          <w:rFonts w:eastAsia="仿宋_GB2312"/>
          <w:color w:val="000000"/>
          <w:sz w:val="32"/>
          <w:szCs w:val="32"/>
        </w:rPr>
        <w:t>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</w:rPr>
        <w:t>（二）加大质量监管力度</w:t>
      </w:r>
      <w:r w:rsidRPr="00EC427B">
        <w:rPr>
          <w:rFonts w:eastAsia="仿宋_GB2312"/>
          <w:color w:val="000000"/>
          <w:sz w:val="32"/>
          <w:szCs w:val="32"/>
        </w:rPr>
        <w:t>。标注</w:t>
      </w:r>
      <w:r w:rsidRPr="00EC427B">
        <w:rPr>
          <w:rFonts w:eastAsia="仿宋_GB2312"/>
          <w:color w:val="000000"/>
          <w:sz w:val="32"/>
          <w:szCs w:val="32"/>
        </w:rPr>
        <w:t>TM</w:t>
      </w:r>
      <w:r w:rsidRPr="00EC427B">
        <w:rPr>
          <w:rFonts w:eastAsia="仿宋_GB2312"/>
          <w:color w:val="000000"/>
          <w:sz w:val="32"/>
          <w:szCs w:val="32"/>
        </w:rPr>
        <w:t>标识的包装种子抽样覆盖率</w:t>
      </w:r>
      <w:r w:rsidRPr="00EC427B">
        <w:rPr>
          <w:rFonts w:eastAsia="仿宋_GB2312"/>
          <w:color w:val="000000"/>
          <w:sz w:val="32"/>
          <w:szCs w:val="32"/>
        </w:rPr>
        <w:t>100%</w:t>
      </w:r>
      <w:r w:rsidRPr="00EC427B">
        <w:rPr>
          <w:rFonts w:eastAsia="仿宋_GB2312"/>
          <w:color w:val="000000"/>
          <w:sz w:val="32"/>
          <w:szCs w:val="32"/>
        </w:rPr>
        <w:t>，主要农作物种子纯度、发芽率、净度、水分等四项指标抽检合格率提高到</w:t>
      </w:r>
      <w:r w:rsidRPr="00EC427B">
        <w:rPr>
          <w:rFonts w:eastAsia="仿宋_GB2312"/>
          <w:color w:val="000000"/>
          <w:sz w:val="32"/>
          <w:szCs w:val="32"/>
        </w:rPr>
        <w:t>98%</w:t>
      </w:r>
      <w:r w:rsidRPr="00EC427B">
        <w:rPr>
          <w:rFonts w:eastAsia="仿宋_GB2312"/>
          <w:color w:val="000000"/>
          <w:sz w:val="32"/>
          <w:szCs w:val="32"/>
        </w:rPr>
        <w:t>以上。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</w:rPr>
        <w:t>（三）加大品种退出力度</w:t>
      </w:r>
      <w:r w:rsidRPr="00EC427B">
        <w:rPr>
          <w:rFonts w:eastAsia="仿宋_GB2312"/>
          <w:color w:val="000000"/>
          <w:sz w:val="32"/>
          <w:szCs w:val="32"/>
        </w:rPr>
        <w:t>。</w:t>
      </w:r>
      <w:r w:rsidRPr="00EC427B">
        <w:rPr>
          <w:rFonts w:eastAsia="仿宋_GB2312"/>
          <w:sz w:val="32"/>
          <w:szCs w:val="32"/>
          <w:shd w:val="clear" w:color="auto" w:fill="FFFFFF"/>
        </w:rPr>
        <w:t>未按要求提交标准样品、</w:t>
      </w:r>
      <w:r w:rsidRPr="00EC427B">
        <w:rPr>
          <w:rFonts w:eastAsia="仿宋_GB2312"/>
          <w:color w:val="000000"/>
          <w:sz w:val="32"/>
          <w:szCs w:val="32"/>
          <w:shd w:val="clear" w:color="auto" w:fill="FFFFFF"/>
        </w:rPr>
        <w:t>因种性</w:t>
      </w:r>
      <w:r w:rsidRPr="00EC427B">
        <w:rPr>
          <w:rFonts w:eastAsia="仿宋_GB2312"/>
          <w:sz w:val="32"/>
          <w:szCs w:val="32"/>
          <w:shd w:val="clear" w:color="auto" w:fill="FFFFFF"/>
        </w:rPr>
        <w:t>缺陷导致</w:t>
      </w:r>
      <w:r w:rsidRPr="00EC427B">
        <w:rPr>
          <w:rFonts w:eastAsia="仿宋_GB2312"/>
          <w:color w:val="000000"/>
          <w:sz w:val="32"/>
          <w:szCs w:val="32"/>
          <w:shd w:val="clear" w:color="auto" w:fill="FFFFFF"/>
        </w:rPr>
        <w:t>生产事故的品种退出率</w:t>
      </w:r>
      <w:r w:rsidRPr="00EC427B">
        <w:rPr>
          <w:rFonts w:eastAsia="仿宋_GB2312"/>
          <w:color w:val="000000"/>
          <w:sz w:val="32"/>
          <w:szCs w:val="32"/>
          <w:shd w:val="clear" w:color="auto" w:fill="FFFFFF"/>
        </w:rPr>
        <w:t>100%</w:t>
      </w:r>
      <w:r w:rsidRPr="00EC427B">
        <w:rPr>
          <w:rFonts w:eastAsia="仿宋_GB2312"/>
          <w:color w:val="000000"/>
          <w:sz w:val="32"/>
          <w:szCs w:val="32"/>
          <w:shd w:val="clear" w:color="auto" w:fill="FFFFFF"/>
        </w:rPr>
        <w:t>，主要农作物</w:t>
      </w:r>
      <w:r w:rsidRPr="00EC427B">
        <w:rPr>
          <w:rFonts w:eastAsia="仿宋_GB2312"/>
          <w:color w:val="000000"/>
          <w:sz w:val="32"/>
          <w:szCs w:val="32"/>
        </w:rPr>
        <w:t>审定品种退出比例达</w:t>
      </w:r>
      <w:r w:rsidRPr="00EC427B">
        <w:rPr>
          <w:rFonts w:eastAsia="仿宋_GB2312"/>
          <w:color w:val="000000"/>
          <w:sz w:val="32"/>
          <w:szCs w:val="32"/>
        </w:rPr>
        <w:t>60%</w:t>
      </w:r>
      <w:r w:rsidRPr="00EC427B">
        <w:rPr>
          <w:rFonts w:eastAsia="仿宋_GB2312"/>
          <w:color w:val="000000"/>
          <w:sz w:val="32"/>
          <w:szCs w:val="32"/>
        </w:rPr>
        <w:t>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黑体"/>
          <w:color w:val="000000"/>
          <w:sz w:val="32"/>
          <w:szCs w:val="32"/>
          <w:shd w:val="clear" w:color="auto" w:fill="FFFFFF"/>
        </w:rPr>
      </w:pPr>
      <w:r w:rsidRPr="00EC427B">
        <w:rPr>
          <w:rFonts w:eastAsia="黑体"/>
          <w:color w:val="000000"/>
          <w:sz w:val="32"/>
          <w:szCs w:val="32"/>
          <w:shd w:val="clear" w:color="auto" w:fill="FFFFFF"/>
        </w:rPr>
        <w:t>三、打击重点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</w:rPr>
        <w:t>（一）突出重点区域市场</w:t>
      </w:r>
      <w:r w:rsidRPr="00EC427B">
        <w:rPr>
          <w:rFonts w:eastAsia="仿宋_GB2312"/>
          <w:color w:val="000000"/>
          <w:sz w:val="32"/>
          <w:szCs w:val="32"/>
        </w:rPr>
        <w:t>。组织省际、市际交界区域专</w:t>
      </w:r>
      <w:r w:rsidRPr="00EC427B">
        <w:rPr>
          <w:rFonts w:eastAsia="仿宋_GB2312"/>
          <w:color w:val="000000"/>
          <w:sz w:val="32"/>
          <w:szCs w:val="32"/>
        </w:rPr>
        <w:lastRenderedPageBreak/>
        <w:t>项检查，对少数市场秩序较混乱地区进行重点督查，对种子集散地、集中交易市场加强日常检查。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</w:rPr>
        <w:t>（二）突出重点经营主体</w:t>
      </w:r>
      <w:r w:rsidRPr="00EC427B">
        <w:rPr>
          <w:rFonts w:eastAsia="仿宋_GB2312"/>
          <w:color w:val="000000"/>
          <w:sz w:val="32"/>
          <w:szCs w:val="32"/>
        </w:rPr>
        <w:t>。把近年来部省两级抽检不合格企业作为重点监控对象，对投诉举报多、生产事故多的企业和经营门店进行全覆盖检查。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</w:rPr>
        <w:t>（三）突出重点作物品种</w:t>
      </w:r>
      <w:r w:rsidRPr="00EC427B">
        <w:rPr>
          <w:rFonts w:eastAsia="仿宋_GB2312"/>
          <w:color w:val="000000"/>
          <w:sz w:val="32"/>
          <w:szCs w:val="32"/>
        </w:rPr>
        <w:t>。以水稻、小麦和玉米等大宗作物品种为重点，对未取得品种权、投诉举报多的品种开展真实性鉴定。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</w:rPr>
        <w:t>（四）突出重点违法行为</w:t>
      </w:r>
      <w:r w:rsidRPr="00EC427B">
        <w:rPr>
          <w:rFonts w:eastAsia="仿宋_GB2312"/>
          <w:color w:val="000000"/>
          <w:sz w:val="32"/>
          <w:szCs w:val="32"/>
        </w:rPr>
        <w:t>。重点查处生产经营无标识标签包装种子、以近似品种名称标注</w:t>
      </w:r>
      <w:r w:rsidRPr="00EC427B">
        <w:rPr>
          <w:rFonts w:eastAsia="仿宋_GB2312"/>
          <w:color w:val="000000"/>
          <w:sz w:val="32"/>
          <w:szCs w:val="32"/>
        </w:rPr>
        <w:t>TM</w:t>
      </w:r>
      <w:r w:rsidRPr="00EC427B">
        <w:rPr>
          <w:rFonts w:eastAsia="仿宋_GB2312"/>
          <w:color w:val="000000"/>
          <w:sz w:val="32"/>
          <w:szCs w:val="32"/>
        </w:rPr>
        <w:t>标识为手段制假售假、以试验示范为由推广未审定品种等违法行为。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黑体"/>
          <w:color w:val="000000"/>
          <w:sz w:val="32"/>
          <w:szCs w:val="32"/>
          <w:shd w:val="clear" w:color="auto" w:fill="FFFFFF"/>
        </w:rPr>
      </w:pPr>
      <w:r w:rsidRPr="00EC427B">
        <w:rPr>
          <w:rFonts w:eastAsia="黑体"/>
          <w:color w:val="000000"/>
          <w:sz w:val="32"/>
          <w:szCs w:val="32"/>
          <w:shd w:val="clear" w:color="auto" w:fill="FFFFFF"/>
        </w:rPr>
        <w:t>四、行动内容</w:t>
      </w:r>
    </w:p>
    <w:p w:rsidR="005A6585" w:rsidRPr="00EC427B" w:rsidRDefault="005A6585" w:rsidP="005A6585">
      <w:pPr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  <w:shd w:val="clear" w:color="auto" w:fill="FFFFFF"/>
        </w:rPr>
        <w:t>（一）重点企业监督检查。</w:t>
      </w:r>
      <w:r w:rsidRPr="00EC427B">
        <w:rPr>
          <w:rFonts w:eastAsia="仿宋_GB2312"/>
          <w:color w:val="000000"/>
          <w:sz w:val="32"/>
          <w:szCs w:val="32"/>
        </w:rPr>
        <w:t>各市农业行政主管部门要按照《关于开展</w:t>
      </w:r>
      <w:r w:rsidRPr="00EC427B">
        <w:rPr>
          <w:rFonts w:eastAsia="仿宋_GB2312"/>
          <w:color w:val="000000"/>
          <w:sz w:val="32"/>
          <w:szCs w:val="32"/>
        </w:rPr>
        <w:t>2015</w:t>
      </w:r>
      <w:r w:rsidRPr="00EC427B">
        <w:rPr>
          <w:rFonts w:eastAsia="仿宋_GB2312"/>
          <w:color w:val="000000"/>
          <w:sz w:val="32"/>
          <w:szCs w:val="32"/>
        </w:rPr>
        <w:t>年农作物种子企业监督检查行动的通知》（苏农办农〔</w:t>
      </w:r>
      <w:r w:rsidRPr="00EC427B">
        <w:rPr>
          <w:rFonts w:eastAsia="仿宋_GB2312"/>
          <w:color w:val="000000"/>
          <w:sz w:val="32"/>
          <w:szCs w:val="32"/>
        </w:rPr>
        <w:t>2015</w:t>
      </w:r>
      <w:r w:rsidRPr="00EC427B">
        <w:rPr>
          <w:rFonts w:eastAsia="仿宋_GB2312"/>
          <w:color w:val="000000"/>
          <w:sz w:val="32"/>
          <w:szCs w:val="32"/>
        </w:rPr>
        <w:t>〕</w:t>
      </w:r>
      <w:r w:rsidRPr="00EC427B">
        <w:rPr>
          <w:rFonts w:eastAsia="仿宋_GB2312"/>
          <w:color w:val="000000"/>
          <w:sz w:val="32"/>
          <w:szCs w:val="32"/>
        </w:rPr>
        <w:t>3</w:t>
      </w:r>
      <w:r w:rsidRPr="00EC427B">
        <w:rPr>
          <w:rFonts w:eastAsia="仿宋_GB2312"/>
          <w:color w:val="000000"/>
          <w:sz w:val="32"/>
          <w:szCs w:val="32"/>
        </w:rPr>
        <w:t>号）要求，切实加强重点监管企业的检查，对其生产经营的商品种子进行全覆盖抽样检查。重点检查生产经营许可证、品种审定及授权情况、生产经营档案、包装标签、生产销售合同等，所抽取样品要进行品种真实性和三项常规检测。对其他企业，各地也要进一步加大检查力度。</w:t>
      </w:r>
    </w:p>
    <w:p w:rsidR="005A6585" w:rsidRPr="00EC427B" w:rsidRDefault="005A6585" w:rsidP="005A6585">
      <w:pPr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  <w:shd w:val="clear" w:color="auto" w:fill="FFFFFF"/>
        </w:rPr>
        <w:t>（二）种子流通环节检查。</w:t>
      </w:r>
      <w:r w:rsidRPr="00EC427B">
        <w:rPr>
          <w:rFonts w:eastAsia="仿宋_GB2312"/>
          <w:color w:val="000000"/>
          <w:sz w:val="32"/>
          <w:szCs w:val="32"/>
        </w:rPr>
        <w:t>各地要在春耕、秋播关键时节，集中力量加强市场检查，重点检查商品种子包装标签、品种审定、经营档案、经营资质、委托代销合同等，所抽取样品要进行品种真实性和三项常规检测。对种子直销入户比</w:t>
      </w:r>
      <w:r w:rsidRPr="00EC427B">
        <w:rPr>
          <w:rFonts w:eastAsia="仿宋_GB2312"/>
          <w:color w:val="000000"/>
          <w:sz w:val="32"/>
          <w:szCs w:val="32"/>
        </w:rPr>
        <w:lastRenderedPageBreak/>
        <w:t>例较高的地区，要有针对性地组织入户调查，</w:t>
      </w:r>
      <w:r w:rsidRPr="00EC427B">
        <w:rPr>
          <w:rFonts w:eastAsia="仿宋_GB2312"/>
          <w:color w:val="000000"/>
          <w:sz w:val="32"/>
          <w:szCs w:val="32"/>
          <w:shd w:val="clear" w:color="auto" w:fill="FFFFFF"/>
        </w:rPr>
        <w:t>对来源不明</w:t>
      </w:r>
      <w:r w:rsidRPr="00EC427B">
        <w:rPr>
          <w:rFonts w:eastAsia="仿宋_GB2312"/>
          <w:sz w:val="32"/>
          <w:szCs w:val="32"/>
          <w:shd w:val="clear" w:color="auto" w:fill="FFFFFF"/>
        </w:rPr>
        <w:t>，尤其是批量调运无标签、无标识的包装种子，要彻查种子来源。</w:t>
      </w:r>
    </w:p>
    <w:p w:rsidR="005A6585" w:rsidRPr="00EC427B" w:rsidRDefault="005A6585" w:rsidP="005A6585">
      <w:pPr>
        <w:snapToGrid w:val="0"/>
        <w:spacing w:line="560" w:lineRule="exact"/>
        <w:ind w:firstLineChars="200" w:firstLine="640"/>
        <w:rPr>
          <w:rFonts w:eastAsia="楷体_GB2312"/>
          <w:color w:val="000000"/>
          <w:sz w:val="32"/>
          <w:szCs w:val="32"/>
          <w:shd w:val="clear" w:color="auto" w:fill="FFFFFF"/>
        </w:rPr>
      </w:pPr>
      <w:r w:rsidRPr="00EC427B">
        <w:rPr>
          <w:rFonts w:eastAsia="楷体_GB2312"/>
          <w:color w:val="000000"/>
          <w:sz w:val="32"/>
          <w:szCs w:val="32"/>
          <w:shd w:val="clear" w:color="auto" w:fill="FFFFFF"/>
        </w:rPr>
        <w:t>（三）种子生产基地检查。</w:t>
      </w:r>
      <w:r w:rsidRPr="00EC427B">
        <w:rPr>
          <w:rFonts w:eastAsia="仿宋_GB2312"/>
          <w:color w:val="000000"/>
          <w:sz w:val="32"/>
          <w:szCs w:val="32"/>
        </w:rPr>
        <w:t>各县（市）农业行政主管部门要在播种后一个月内，组织开展生产基地实地检查，准确掌握种子生产地点、品种、面积、委托企业资质及委托生产合同等信息。我委将重点对杂交水稻制种基地组织抽样，进行品种真实性和转基因检测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  <w:shd w:val="clear" w:color="auto" w:fill="FFFFFF"/>
        </w:rPr>
        <w:t>（四）品种清理退出。</w:t>
      </w:r>
      <w:r w:rsidRPr="00EC427B">
        <w:rPr>
          <w:rFonts w:eastAsia="仿宋_GB2312"/>
          <w:color w:val="000000"/>
          <w:sz w:val="32"/>
          <w:szCs w:val="32"/>
          <w:shd w:val="clear" w:color="auto" w:fill="FFFFFF"/>
        </w:rPr>
        <w:t>加大品种退出力度，完善品种退出长效机制。按照《江苏省主要农作物品种审定规定》，对</w:t>
      </w:r>
      <w:r w:rsidRPr="00EC427B">
        <w:rPr>
          <w:rFonts w:eastAsia="仿宋_GB2312"/>
          <w:sz w:val="32"/>
          <w:szCs w:val="32"/>
          <w:shd w:val="clear" w:color="auto" w:fill="FFFFFF"/>
        </w:rPr>
        <w:t>未按要求提交标准样品的、</w:t>
      </w:r>
      <w:r w:rsidRPr="00EC427B">
        <w:rPr>
          <w:rFonts w:eastAsia="仿宋_GB2312"/>
          <w:color w:val="000000"/>
          <w:sz w:val="32"/>
          <w:szCs w:val="32"/>
          <w:shd w:val="clear" w:color="auto" w:fill="FFFFFF"/>
        </w:rPr>
        <w:t>生产使用过程中存在种性</w:t>
      </w:r>
      <w:r w:rsidRPr="00EC427B">
        <w:rPr>
          <w:rFonts w:eastAsia="仿宋_GB2312"/>
          <w:sz w:val="32"/>
          <w:szCs w:val="32"/>
          <w:shd w:val="clear" w:color="auto" w:fill="FFFFFF"/>
        </w:rPr>
        <w:t>缺陷导致</w:t>
      </w:r>
      <w:r w:rsidRPr="00EC427B">
        <w:rPr>
          <w:rFonts w:eastAsia="仿宋_GB2312"/>
          <w:color w:val="000000"/>
          <w:sz w:val="32"/>
          <w:szCs w:val="32"/>
          <w:shd w:val="clear" w:color="auto" w:fill="FFFFFF"/>
        </w:rPr>
        <w:t>生产事故的、审定时间超过</w:t>
      </w:r>
      <w:r w:rsidRPr="00EC427B">
        <w:rPr>
          <w:rFonts w:eastAsia="仿宋_GB2312"/>
          <w:color w:val="000000"/>
          <w:sz w:val="32"/>
          <w:szCs w:val="32"/>
          <w:shd w:val="clear" w:color="auto" w:fill="FFFFFF"/>
        </w:rPr>
        <w:t>10</w:t>
      </w:r>
      <w:r w:rsidRPr="00EC427B">
        <w:rPr>
          <w:rFonts w:eastAsia="仿宋_GB2312"/>
          <w:color w:val="000000"/>
          <w:sz w:val="32"/>
          <w:szCs w:val="32"/>
          <w:shd w:val="clear" w:color="auto" w:fill="FFFFFF"/>
        </w:rPr>
        <w:t>年且失去推广应用价值的、特征特性与标准样品明显不符的品种予以强制退出。各地要针对本地品种应用实际，及时向省品种审定委员会提出退出建议。</w:t>
      </w:r>
    </w:p>
    <w:p w:rsidR="005A6585" w:rsidRPr="00EC427B" w:rsidRDefault="005A6585" w:rsidP="005A6585">
      <w:pPr>
        <w:snapToGrid w:val="0"/>
        <w:spacing w:line="56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  <w:shd w:val="clear" w:color="auto" w:fill="FFFFFF"/>
        </w:rPr>
        <w:t>（五）违法案件查处。</w:t>
      </w:r>
      <w:r w:rsidRPr="00EC427B">
        <w:rPr>
          <w:rFonts w:eastAsia="仿宋_GB2312"/>
          <w:color w:val="000000"/>
          <w:sz w:val="32"/>
          <w:szCs w:val="32"/>
        </w:rPr>
        <w:t>对在监管中发现和群众投诉举报的案件，</w:t>
      </w:r>
      <w:r w:rsidRPr="00EC427B">
        <w:rPr>
          <w:rFonts w:eastAsia="楷体_GB2312"/>
          <w:color w:val="000000"/>
          <w:sz w:val="32"/>
          <w:szCs w:val="32"/>
          <w:shd w:val="clear" w:color="auto" w:fill="FFFFFF"/>
        </w:rPr>
        <w:t>要</w:t>
      </w:r>
      <w:r w:rsidRPr="00EC427B">
        <w:rPr>
          <w:rFonts w:eastAsia="仿宋_GB2312"/>
          <w:color w:val="000000"/>
          <w:sz w:val="32"/>
          <w:szCs w:val="32"/>
        </w:rPr>
        <w:t>及时立案，必要时会同公安、工商部门联合查处。案件信息要实现农业、公安、工商三部门共享，案发地与种子调入调出地共享。要突出大案要案查处，加强行政执法与刑事司法衔接，对于涉嫌犯罪的案件及时移送公安机关，坚决杜绝</w:t>
      </w:r>
      <w:r w:rsidRPr="00EC427B">
        <w:rPr>
          <w:rFonts w:eastAsia="仿宋_GB2312"/>
          <w:color w:val="000000"/>
          <w:sz w:val="32"/>
          <w:szCs w:val="32"/>
        </w:rPr>
        <w:t>“</w:t>
      </w:r>
      <w:r w:rsidRPr="00EC427B">
        <w:rPr>
          <w:rFonts w:eastAsia="仿宋_GB2312"/>
          <w:color w:val="000000"/>
          <w:sz w:val="32"/>
          <w:szCs w:val="32"/>
        </w:rPr>
        <w:t>有案不移、以罚代刑</w:t>
      </w:r>
      <w:r w:rsidRPr="00EC427B">
        <w:rPr>
          <w:rFonts w:eastAsia="仿宋_GB2312"/>
          <w:color w:val="000000"/>
          <w:sz w:val="32"/>
          <w:szCs w:val="32"/>
        </w:rPr>
        <w:t>”</w:t>
      </w:r>
      <w:r w:rsidRPr="00EC427B">
        <w:rPr>
          <w:rFonts w:eastAsia="仿宋_GB2312"/>
          <w:color w:val="000000"/>
          <w:sz w:val="32"/>
          <w:szCs w:val="32"/>
        </w:rPr>
        <w:t>等行为。对于公安部门查处的案件，需要技术鉴定的，农业部门要及时组织检测或田间鉴定。各级农业部门要根据《农业行政处罚案件信息公开办法》要求，主动及时公开办结案件信息。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黑体"/>
          <w:color w:val="000000"/>
          <w:sz w:val="32"/>
          <w:szCs w:val="32"/>
          <w:shd w:val="clear" w:color="auto" w:fill="FFFFFF"/>
        </w:rPr>
      </w:pPr>
      <w:r w:rsidRPr="00EC427B">
        <w:rPr>
          <w:rFonts w:eastAsia="黑体"/>
          <w:color w:val="000000"/>
          <w:sz w:val="32"/>
          <w:szCs w:val="32"/>
          <w:shd w:val="clear" w:color="auto" w:fill="FFFFFF"/>
        </w:rPr>
        <w:lastRenderedPageBreak/>
        <w:t>五、保障措施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  <w:shd w:val="clear" w:color="auto" w:fill="FFFFFF"/>
        </w:rPr>
        <w:t>（一）加强组织领导。</w:t>
      </w:r>
      <w:r w:rsidRPr="00EC427B">
        <w:rPr>
          <w:rFonts w:eastAsia="仿宋_GB2312"/>
          <w:color w:val="000000"/>
          <w:sz w:val="32"/>
          <w:szCs w:val="32"/>
        </w:rPr>
        <w:t>各地要进一步加强对专项行动的组织领导，完善工作机制，强化种子管理和综合执法队伍建设，积极争取本级财政落实监管经费。我委将安排专项经费，主要用于样品抽检、种子检测、信息采集、证据固定等设施设备的购置，以及租用鉴定土地、抽检车辆和管理用工等支出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  <w:shd w:val="clear" w:color="auto" w:fill="FFFFFF"/>
        </w:rPr>
        <w:t>（二）落实监管责任。</w:t>
      </w:r>
      <w:r w:rsidRPr="00EC427B">
        <w:rPr>
          <w:rFonts w:eastAsia="仿宋_GB2312"/>
          <w:color w:val="000000"/>
          <w:sz w:val="32"/>
          <w:szCs w:val="32"/>
        </w:rPr>
        <w:t>强化各级农业行政主管部门监管主体意识和责任意识，种子管理和综合执法机构要切实履行职责，密切配合。各级农业行政主管部门所属纪检监察机构要加强监督，对有案不查、避重就轻、充当保护伞等不作为、乱作为、参与违法经营的单位及相关责任人，要启动行政问责。</w:t>
      </w:r>
    </w:p>
    <w:p w:rsidR="005A6585" w:rsidRPr="00EC427B" w:rsidRDefault="005A6585" w:rsidP="005A6585">
      <w:pPr>
        <w:spacing w:line="560" w:lineRule="exact"/>
        <w:ind w:firstLineChars="150" w:firstLine="480"/>
        <w:rPr>
          <w:rFonts w:eastAsia="仿宋_GB2312"/>
          <w:color w:val="000000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  <w:shd w:val="clear" w:color="auto" w:fill="FFFFFF"/>
        </w:rPr>
        <w:t>（三）建立长效机制。</w:t>
      </w:r>
      <w:r w:rsidRPr="00EC427B">
        <w:rPr>
          <w:rFonts w:eastAsia="仿宋_GB2312"/>
          <w:color w:val="000000"/>
          <w:sz w:val="32"/>
          <w:szCs w:val="32"/>
        </w:rPr>
        <w:t>认真开展县域种子市场秩序评价</w:t>
      </w:r>
      <w:r w:rsidRPr="00EC427B">
        <w:rPr>
          <w:rFonts w:eastAsia="楷体_GB2312"/>
          <w:color w:val="000000"/>
          <w:sz w:val="32"/>
          <w:szCs w:val="32"/>
          <w:shd w:val="clear" w:color="auto" w:fill="FFFFFF"/>
        </w:rPr>
        <w:t>，</w:t>
      </w:r>
      <w:r w:rsidRPr="00EC427B">
        <w:rPr>
          <w:rFonts w:eastAsia="仿宋_GB2312"/>
          <w:color w:val="000000"/>
          <w:sz w:val="32"/>
          <w:szCs w:val="32"/>
        </w:rPr>
        <w:t>建立和完善种子市场监管长效机制。要按照《关于开展县域种子市场秩序评价的通知》（</w:t>
      </w:r>
      <w:proofErr w:type="gramStart"/>
      <w:r w:rsidRPr="00EC427B">
        <w:rPr>
          <w:rFonts w:eastAsia="仿宋_GB2312"/>
          <w:color w:val="000000"/>
          <w:sz w:val="32"/>
          <w:szCs w:val="32"/>
        </w:rPr>
        <w:t>苏农业</w:t>
      </w:r>
      <w:proofErr w:type="gramEnd"/>
      <w:r w:rsidRPr="00EC427B">
        <w:rPr>
          <w:rFonts w:eastAsia="仿宋_GB2312"/>
          <w:color w:val="000000"/>
          <w:sz w:val="32"/>
          <w:szCs w:val="32"/>
        </w:rPr>
        <w:t>〔</w:t>
      </w:r>
      <w:r w:rsidRPr="00EC427B">
        <w:rPr>
          <w:rFonts w:eastAsia="仿宋_GB2312"/>
          <w:color w:val="000000"/>
          <w:sz w:val="32"/>
          <w:szCs w:val="32"/>
        </w:rPr>
        <w:t>2015</w:t>
      </w:r>
      <w:r w:rsidRPr="00EC427B">
        <w:rPr>
          <w:rFonts w:eastAsia="仿宋_GB2312"/>
          <w:color w:val="000000"/>
          <w:sz w:val="32"/>
          <w:szCs w:val="32"/>
        </w:rPr>
        <w:t>〕</w:t>
      </w:r>
      <w:r w:rsidRPr="00EC427B">
        <w:rPr>
          <w:rFonts w:eastAsia="仿宋_GB2312"/>
          <w:color w:val="000000"/>
          <w:sz w:val="32"/>
          <w:szCs w:val="32"/>
        </w:rPr>
        <w:t>1</w:t>
      </w:r>
      <w:r w:rsidRPr="00EC427B">
        <w:rPr>
          <w:rFonts w:eastAsia="仿宋_GB2312"/>
          <w:color w:val="000000"/>
          <w:sz w:val="32"/>
          <w:szCs w:val="32"/>
        </w:rPr>
        <w:t>号）要求，明确任务和责任，切实做好品种布局、市场检查、案件查处及生产事故处理等工作，确保种子市场监管常态化。我委将对各地工作开展情况和市场秩序组织暗访。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  <w:shd w:val="clear" w:color="auto" w:fill="FFFFFF"/>
        </w:rPr>
        <w:t>（四）推动社会共治。</w:t>
      </w:r>
      <w:r w:rsidRPr="00EC427B">
        <w:rPr>
          <w:rFonts w:eastAsia="仿宋_GB2312"/>
          <w:sz w:val="32"/>
          <w:szCs w:val="32"/>
        </w:rPr>
        <w:t>建立举报投诉奖励机制，鼓励企业加大维权力度，完善行业内黑名单制度，引导监管者、生产经营者、消费者等社会力量共同参与种子市场治理，加快构建行政监管、行业自律、社会监督、公众参与的种子</w:t>
      </w:r>
      <w:r w:rsidRPr="00EC427B">
        <w:rPr>
          <w:rFonts w:eastAsia="仿宋_GB2312"/>
          <w:sz w:val="32"/>
          <w:szCs w:val="32"/>
        </w:rPr>
        <w:t>“</w:t>
      </w:r>
      <w:r w:rsidRPr="00EC427B">
        <w:rPr>
          <w:rFonts w:eastAsia="仿宋_GB2312"/>
          <w:sz w:val="32"/>
          <w:szCs w:val="32"/>
        </w:rPr>
        <w:t>双打</w:t>
      </w:r>
      <w:r w:rsidRPr="00EC427B">
        <w:rPr>
          <w:rFonts w:eastAsia="仿宋_GB2312"/>
          <w:sz w:val="32"/>
          <w:szCs w:val="32"/>
        </w:rPr>
        <w:t>”</w:t>
      </w:r>
      <w:r w:rsidRPr="00EC427B">
        <w:rPr>
          <w:rFonts w:eastAsia="仿宋_GB2312"/>
          <w:sz w:val="32"/>
          <w:szCs w:val="32"/>
        </w:rPr>
        <w:t>工作体系。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C427B">
        <w:rPr>
          <w:rFonts w:eastAsia="楷体_GB2312"/>
          <w:color w:val="000000"/>
          <w:sz w:val="32"/>
          <w:szCs w:val="32"/>
          <w:shd w:val="clear" w:color="auto" w:fill="FFFFFF"/>
        </w:rPr>
        <w:lastRenderedPageBreak/>
        <w:t>（五）加强宣传引导。</w:t>
      </w:r>
      <w:r w:rsidRPr="00EC427B">
        <w:rPr>
          <w:rFonts w:eastAsia="仿宋_GB2312"/>
          <w:color w:val="000000"/>
          <w:sz w:val="32"/>
          <w:szCs w:val="32"/>
        </w:rPr>
        <w:t>要</w:t>
      </w:r>
      <w:r w:rsidRPr="00EC427B">
        <w:rPr>
          <w:rFonts w:eastAsia="仿宋_GB2312"/>
          <w:sz w:val="32"/>
          <w:szCs w:val="32"/>
        </w:rPr>
        <w:t>充分利用电视、广播、报刊、网络等媒体，大力宣传专项行动工作措施、进展和成效，</w:t>
      </w:r>
      <w:r w:rsidRPr="00EC427B">
        <w:rPr>
          <w:rFonts w:eastAsia="仿宋_GB2312"/>
          <w:color w:val="000000"/>
          <w:sz w:val="32"/>
          <w:szCs w:val="32"/>
        </w:rPr>
        <w:t>及时公开重大活动情况，</w:t>
      </w:r>
      <w:r w:rsidRPr="00EC427B">
        <w:rPr>
          <w:rFonts w:eastAsia="仿宋_GB2312"/>
          <w:sz w:val="32"/>
          <w:szCs w:val="32"/>
        </w:rPr>
        <w:t>曝光典型案例，营造严厉打击种子违法行为的高压氛围，提高购种农民自我保护意识和依法维权能力。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仿宋_GB2312"/>
          <w:color w:val="000000"/>
          <w:sz w:val="32"/>
          <w:szCs w:val="32"/>
        </w:rPr>
        <w:t>专项行动各阶段所抽样</w:t>
      </w:r>
      <w:proofErr w:type="gramStart"/>
      <w:r w:rsidRPr="00EC427B">
        <w:rPr>
          <w:rFonts w:eastAsia="仿宋_GB2312"/>
          <w:color w:val="000000"/>
          <w:sz w:val="32"/>
          <w:szCs w:val="32"/>
        </w:rPr>
        <w:t>品相关</w:t>
      </w:r>
      <w:proofErr w:type="gramEnd"/>
      <w:r w:rsidRPr="00EC427B">
        <w:rPr>
          <w:rFonts w:eastAsia="仿宋_GB2312"/>
          <w:color w:val="000000"/>
          <w:sz w:val="32"/>
          <w:szCs w:val="32"/>
        </w:rPr>
        <w:t>信息和检测结果以市为单位汇总后，按</w:t>
      </w:r>
      <w:r w:rsidRPr="00EC427B">
        <w:rPr>
          <w:rFonts w:eastAsia="仿宋_GB2312"/>
          <w:color w:val="000000"/>
          <w:sz w:val="32"/>
          <w:szCs w:val="32"/>
        </w:rPr>
        <w:t>Excel</w:t>
      </w:r>
      <w:r w:rsidRPr="00EC427B">
        <w:rPr>
          <w:rFonts w:eastAsia="仿宋_GB2312"/>
          <w:color w:val="000000"/>
          <w:sz w:val="32"/>
          <w:szCs w:val="32"/>
        </w:rPr>
        <w:t>统一格式及时上报省种子管理站；办结案件信息，以市为单位于每月底报送省农业行政执法总队。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仿宋_GB2312"/>
          <w:color w:val="000000"/>
          <w:sz w:val="32"/>
          <w:szCs w:val="32"/>
        </w:rPr>
        <w:t>省种子管理站，方明奎，</w:t>
      </w:r>
      <w:r w:rsidRPr="00EC427B">
        <w:rPr>
          <w:rFonts w:eastAsia="仿宋_GB2312"/>
          <w:color w:val="000000"/>
          <w:sz w:val="32"/>
          <w:szCs w:val="32"/>
        </w:rPr>
        <w:t>025</w:t>
      </w:r>
      <w:r w:rsidRPr="00EC427B">
        <w:rPr>
          <w:rFonts w:eastAsia="仿宋_GB2312"/>
          <w:color w:val="000000"/>
          <w:sz w:val="32"/>
          <w:szCs w:val="32"/>
        </w:rPr>
        <w:t>－</w:t>
      </w:r>
      <w:r w:rsidRPr="00EC427B">
        <w:rPr>
          <w:rFonts w:eastAsia="仿宋_GB2312"/>
          <w:color w:val="000000"/>
          <w:sz w:val="32"/>
          <w:szCs w:val="32"/>
        </w:rPr>
        <w:t>86263533</w:t>
      </w:r>
      <w:r w:rsidRPr="00EC427B">
        <w:rPr>
          <w:rFonts w:eastAsia="仿宋_GB2312"/>
          <w:color w:val="000000"/>
          <w:sz w:val="32"/>
          <w:szCs w:val="32"/>
        </w:rPr>
        <w:t>；省农业行政执法总队，朱斌，</w:t>
      </w:r>
      <w:r w:rsidRPr="00EC427B">
        <w:rPr>
          <w:rFonts w:eastAsia="仿宋_GB2312"/>
          <w:color w:val="000000"/>
          <w:sz w:val="32"/>
          <w:szCs w:val="32"/>
        </w:rPr>
        <w:t>025-86263845</w:t>
      </w:r>
      <w:r w:rsidRPr="00EC427B">
        <w:rPr>
          <w:rFonts w:eastAsia="仿宋_GB2312"/>
          <w:color w:val="000000"/>
          <w:sz w:val="32"/>
          <w:szCs w:val="32"/>
        </w:rPr>
        <w:t>。</w:t>
      </w:r>
    </w:p>
    <w:p w:rsidR="005A6585" w:rsidRPr="00EC427B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C427B"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：</w:t>
      </w:r>
      <w:r w:rsidRPr="00EC427B">
        <w:rPr>
          <w:rFonts w:eastAsia="仿宋_GB2312"/>
          <w:color w:val="000000"/>
          <w:sz w:val="32"/>
          <w:szCs w:val="32"/>
        </w:rPr>
        <w:t>1</w:t>
      </w:r>
      <w:r w:rsidRPr="00EC427B">
        <w:rPr>
          <w:rFonts w:eastAsia="仿宋_GB2312"/>
          <w:color w:val="000000"/>
          <w:sz w:val="32"/>
          <w:szCs w:val="32"/>
        </w:rPr>
        <w:t>．专项行动时间安排表</w:t>
      </w:r>
    </w:p>
    <w:p w:rsidR="005A6585" w:rsidRPr="00EC427B" w:rsidRDefault="005A6585" w:rsidP="005A6585">
      <w:pPr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 w:rsidRPr="00EC427B">
        <w:rPr>
          <w:rFonts w:eastAsia="仿宋_GB2312"/>
          <w:color w:val="000000"/>
          <w:sz w:val="32"/>
          <w:szCs w:val="32"/>
        </w:rPr>
        <w:t>2</w:t>
      </w:r>
      <w:r w:rsidRPr="00EC427B">
        <w:rPr>
          <w:rFonts w:eastAsia="仿宋_GB2312"/>
          <w:color w:val="000000"/>
          <w:sz w:val="32"/>
          <w:szCs w:val="32"/>
        </w:rPr>
        <w:t>．</w:t>
      </w:r>
      <w:proofErr w:type="gramStart"/>
      <w:r w:rsidRPr="00EC427B">
        <w:rPr>
          <w:rFonts w:eastAsia="仿宋_GB2312"/>
          <w:color w:val="000000"/>
          <w:sz w:val="32"/>
          <w:szCs w:val="32"/>
        </w:rPr>
        <w:t>扦样工作</w:t>
      </w:r>
      <w:proofErr w:type="gramEnd"/>
      <w:r w:rsidRPr="00EC427B">
        <w:rPr>
          <w:rFonts w:eastAsia="仿宋_GB2312"/>
          <w:color w:val="000000"/>
          <w:sz w:val="32"/>
          <w:szCs w:val="32"/>
        </w:rPr>
        <w:t>指南</w:t>
      </w:r>
    </w:p>
    <w:p w:rsidR="005A6585" w:rsidRDefault="005A6585" w:rsidP="005A6585">
      <w:pPr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 w:rsidRPr="00EC427B">
        <w:rPr>
          <w:rFonts w:eastAsia="仿宋_GB2312"/>
          <w:color w:val="000000"/>
          <w:sz w:val="32"/>
          <w:szCs w:val="32"/>
        </w:rPr>
        <w:t>3</w:t>
      </w:r>
      <w:r w:rsidRPr="00EC427B">
        <w:rPr>
          <w:rFonts w:eastAsia="仿宋_GB2312"/>
          <w:color w:val="000000"/>
          <w:sz w:val="32"/>
          <w:szCs w:val="32"/>
        </w:rPr>
        <w:t>．检测工作指南</w:t>
      </w:r>
    </w:p>
    <w:p w:rsidR="005A6585" w:rsidRPr="00053673" w:rsidRDefault="005A6585" w:rsidP="005A6585">
      <w:pPr>
        <w:spacing w:beforeLines="50" w:before="15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  <w:r w:rsidRPr="00053673">
        <w:rPr>
          <w:rFonts w:eastAsia="仿宋_GB2312"/>
          <w:color w:val="000000"/>
          <w:sz w:val="32"/>
          <w:szCs w:val="32"/>
        </w:rPr>
        <w:lastRenderedPageBreak/>
        <w:t>附</w:t>
      </w:r>
      <w:r>
        <w:rPr>
          <w:rFonts w:eastAsia="仿宋_GB2312" w:hint="eastAsia"/>
          <w:color w:val="000000"/>
          <w:sz w:val="32"/>
          <w:szCs w:val="32"/>
        </w:rPr>
        <w:t>件</w:t>
      </w:r>
      <w:r>
        <w:rPr>
          <w:rFonts w:eastAsia="仿宋_GB2312" w:hint="eastAsia"/>
          <w:color w:val="000000"/>
          <w:sz w:val="32"/>
          <w:szCs w:val="32"/>
        </w:rPr>
        <w:t>1</w:t>
      </w:r>
      <w:r w:rsidRPr="00053673">
        <w:rPr>
          <w:rFonts w:eastAsia="仿宋_GB2312"/>
          <w:color w:val="000000"/>
          <w:sz w:val="32"/>
          <w:szCs w:val="32"/>
        </w:rPr>
        <w:t>：</w:t>
      </w:r>
    </w:p>
    <w:p w:rsidR="005A6585" w:rsidRPr="00EC427B" w:rsidRDefault="005A6585" w:rsidP="005A6585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EC427B">
        <w:rPr>
          <w:rFonts w:ascii="华文中宋" w:eastAsia="华文中宋" w:hAnsi="华文中宋" w:hint="eastAsia"/>
          <w:b/>
          <w:sz w:val="36"/>
          <w:szCs w:val="36"/>
        </w:rPr>
        <w:t>2015年全省种子“双打”专项行动时间</w:t>
      </w:r>
      <w:r w:rsidRPr="00EC427B">
        <w:rPr>
          <w:rFonts w:ascii="华文中宋" w:eastAsia="华文中宋" w:hAnsi="华文中宋"/>
          <w:b/>
          <w:sz w:val="36"/>
          <w:szCs w:val="36"/>
        </w:rPr>
        <w:t>安排表</w:t>
      </w:r>
    </w:p>
    <w:tbl>
      <w:tblPr>
        <w:tblStyle w:val="a5"/>
        <w:tblW w:w="8682" w:type="dxa"/>
        <w:jc w:val="center"/>
        <w:tblLook w:val="01E0" w:firstRow="1" w:lastRow="1" w:firstColumn="1" w:lastColumn="1" w:noHBand="0" w:noVBand="0"/>
      </w:tblPr>
      <w:tblGrid>
        <w:gridCol w:w="1376"/>
        <w:gridCol w:w="7306"/>
      </w:tblGrid>
      <w:tr w:rsidR="005A6585" w:rsidRPr="001306F1" w:rsidTr="00225B48">
        <w:trPr>
          <w:jc w:val="center"/>
        </w:trPr>
        <w:tc>
          <w:tcPr>
            <w:tcW w:w="1376" w:type="dxa"/>
            <w:vAlign w:val="center"/>
          </w:tcPr>
          <w:p w:rsidR="005A6585" w:rsidRPr="004034B5" w:rsidRDefault="005A6585" w:rsidP="00225B48">
            <w:pPr>
              <w:spacing w:line="36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r w:rsidRPr="004034B5">
              <w:rPr>
                <w:rFonts w:eastAsia="仿宋_GB2312" w:hint="eastAsia"/>
                <w:b/>
                <w:color w:val="000000"/>
                <w:sz w:val="28"/>
                <w:szCs w:val="28"/>
              </w:rPr>
              <w:t>时间安排</w:t>
            </w:r>
          </w:p>
        </w:tc>
        <w:tc>
          <w:tcPr>
            <w:tcW w:w="7306" w:type="dxa"/>
            <w:vAlign w:val="center"/>
          </w:tcPr>
          <w:p w:rsidR="005A6585" w:rsidRPr="004034B5" w:rsidRDefault="005A6585" w:rsidP="00225B48">
            <w:pPr>
              <w:spacing w:line="36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r w:rsidRPr="004034B5">
              <w:rPr>
                <w:rFonts w:eastAsia="仿宋_GB2312" w:hint="eastAsia"/>
                <w:b/>
                <w:color w:val="000000"/>
                <w:sz w:val="28"/>
                <w:szCs w:val="28"/>
              </w:rPr>
              <w:t>行动内容</w:t>
            </w:r>
          </w:p>
        </w:tc>
      </w:tr>
      <w:tr w:rsidR="005A6585" w:rsidRPr="001306F1" w:rsidTr="00225B48">
        <w:trPr>
          <w:jc w:val="center"/>
        </w:trPr>
        <w:tc>
          <w:tcPr>
            <w:tcW w:w="1376" w:type="dxa"/>
            <w:vAlign w:val="center"/>
          </w:tcPr>
          <w:p w:rsidR="005A6585" w:rsidRPr="001306F1" w:rsidRDefault="005A6585" w:rsidP="00225B48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1306F1">
              <w:rPr>
                <w:rFonts w:eastAsia="仿宋_GB2312" w:hint="eastAsia"/>
                <w:color w:val="000000"/>
                <w:sz w:val="24"/>
              </w:rPr>
              <w:t>1</w:t>
            </w:r>
            <w:r w:rsidRPr="001306F1">
              <w:rPr>
                <w:rFonts w:eastAsia="仿宋_GB2312"/>
                <w:color w:val="000000"/>
                <w:sz w:val="24"/>
              </w:rPr>
              <w:t>月</w:t>
            </w:r>
          </w:p>
        </w:tc>
        <w:tc>
          <w:tcPr>
            <w:tcW w:w="7306" w:type="dxa"/>
            <w:vAlign w:val="center"/>
          </w:tcPr>
          <w:p w:rsidR="005A6585" w:rsidRPr="001306F1" w:rsidRDefault="005A6585" w:rsidP="00225B48">
            <w:pPr>
              <w:spacing w:line="360" w:lineRule="exact"/>
              <w:rPr>
                <w:rFonts w:eastAsia="仿宋_GB2312" w:hint="eastAsia"/>
                <w:color w:val="000000"/>
                <w:sz w:val="24"/>
              </w:rPr>
            </w:pPr>
            <w:r w:rsidRPr="001306F1">
              <w:rPr>
                <w:rFonts w:eastAsia="仿宋_GB2312"/>
                <w:color w:val="000000"/>
                <w:sz w:val="24"/>
              </w:rPr>
              <w:t>召开</w:t>
            </w:r>
            <w:r w:rsidRPr="001306F1">
              <w:rPr>
                <w:rFonts w:eastAsia="仿宋_GB2312" w:hint="eastAsia"/>
                <w:color w:val="000000"/>
                <w:sz w:val="24"/>
              </w:rPr>
              <w:t>全省</w:t>
            </w:r>
            <w:r w:rsidRPr="001306F1">
              <w:rPr>
                <w:rFonts w:eastAsia="仿宋_GB2312"/>
                <w:color w:val="000000"/>
                <w:sz w:val="24"/>
              </w:rPr>
              <w:t>种子</w:t>
            </w:r>
            <w:r w:rsidRPr="001306F1">
              <w:rPr>
                <w:rFonts w:eastAsia="仿宋_GB2312" w:hint="eastAsia"/>
                <w:color w:val="000000"/>
                <w:sz w:val="24"/>
              </w:rPr>
              <w:t>“双打”</w:t>
            </w:r>
            <w:r w:rsidRPr="001306F1">
              <w:rPr>
                <w:rFonts w:eastAsia="仿宋_GB2312"/>
                <w:color w:val="000000"/>
                <w:sz w:val="24"/>
              </w:rPr>
              <w:t>专项行动</w:t>
            </w:r>
            <w:r w:rsidRPr="001306F1">
              <w:rPr>
                <w:rFonts w:eastAsia="仿宋_GB2312" w:hint="eastAsia"/>
                <w:color w:val="000000"/>
                <w:sz w:val="24"/>
              </w:rPr>
              <w:t>部署</w:t>
            </w:r>
            <w:r w:rsidRPr="001306F1">
              <w:rPr>
                <w:rFonts w:eastAsia="仿宋_GB2312"/>
                <w:color w:val="000000"/>
                <w:sz w:val="24"/>
              </w:rPr>
              <w:t>会，统一动员部署</w:t>
            </w:r>
            <w:r>
              <w:rPr>
                <w:rFonts w:eastAsia="仿宋_GB2312" w:hint="eastAsia"/>
                <w:color w:val="000000"/>
                <w:sz w:val="24"/>
              </w:rPr>
              <w:t>各项重点工作</w:t>
            </w:r>
            <w:r w:rsidRPr="001306F1">
              <w:rPr>
                <w:rFonts w:eastAsia="仿宋_GB2312"/>
                <w:color w:val="000000"/>
                <w:sz w:val="24"/>
              </w:rPr>
              <w:t>。开展种子企业监督检查</w:t>
            </w:r>
            <w:r>
              <w:rPr>
                <w:rFonts w:eastAsia="仿宋_GB2312" w:hint="eastAsia"/>
                <w:color w:val="000000"/>
                <w:sz w:val="24"/>
              </w:rPr>
              <w:t>。</w:t>
            </w:r>
          </w:p>
        </w:tc>
      </w:tr>
      <w:tr w:rsidR="005A6585" w:rsidRPr="001306F1" w:rsidTr="00225B48">
        <w:trPr>
          <w:jc w:val="center"/>
        </w:trPr>
        <w:tc>
          <w:tcPr>
            <w:tcW w:w="1376" w:type="dxa"/>
            <w:vAlign w:val="center"/>
          </w:tcPr>
          <w:p w:rsidR="005A6585" w:rsidRPr="001306F1" w:rsidRDefault="005A6585" w:rsidP="00225B48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7306" w:type="dxa"/>
            <w:vAlign w:val="center"/>
          </w:tcPr>
          <w:p w:rsidR="005A6585" w:rsidRPr="00087BB9" w:rsidRDefault="005A6585" w:rsidP="00225B48">
            <w:pPr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1306F1">
              <w:rPr>
                <w:rFonts w:eastAsia="仿宋_GB2312"/>
                <w:color w:val="000000"/>
                <w:sz w:val="24"/>
              </w:rPr>
              <w:t>完成企业监督检查和抽样</w:t>
            </w:r>
            <w:r w:rsidRPr="001306F1">
              <w:rPr>
                <w:rFonts w:eastAsia="仿宋_GB2312" w:hint="eastAsia"/>
                <w:color w:val="000000"/>
                <w:sz w:val="24"/>
              </w:rPr>
              <w:t>，所抽样品按要求分样后送相关检测单位</w:t>
            </w:r>
            <w:r>
              <w:rPr>
                <w:rFonts w:eastAsia="仿宋_GB2312" w:hint="eastAsia"/>
                <w:color w:val="000000"/>
                <w:sz w:val="24"/>
              </w:rPr>
              <w:t>开展检测</w:t>
            </w:r>
            <w:r w:rsidRPr="001306F1">
              <w:rPr>
                <w:rFonts w:eastAsia="仿宋_GB2312"/>
                <w:color w:val="000000"/>
                <w:sz w:val="24"/>
              </w:rPr>
              <w:t>；</w:t>
            </w:r>
            <w:r>
              <w:rPr>
                <w:rFonts w:eastAsia="仿宋_GB2312" w:hint="eastAsia"/>
                <w:color w:val="000000"/>
                <w:sz w:val="24"/>
              </w:rPr>
              <w:t>开展品种退出。</w:t>
            </w:r>
          </w:p>
        </w:tc>
      </w:tr>
      <w:tr w:rsidR="005A6585" w:rsidRPr="001306F1" w:rsidTr="00225B48">
        <w:trPr>
          <w:jc w:val="center"/>
        </w:trPr>
        <w:tc>
          <w:tcPr>
            <w:tcW w:w="1376" w:type="dxa"/>
            <w:vAlign w:val="center"/>
          </w:tcPr>
          <w:p w:rsidR="005A6585" w:rsidRPr="001306F1" w:rsidRDefault="005A6585" w:rsidP="00225B48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</w:t>
            </w:r>
            <w:r w:rsidRPr="001306F1">
              <w:rPr>
                <w:rFonts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7306" w:type="dxa"/>
            <w:vAlign w:val="center"/>
          </w:tcPr>
          <w:p w:rsidR="005A6585" w:rsidRPr="001306F1" w:rsidRDefault="005A6585" w:rsidP="00225B48">
            <w:pPr>
              <w:snapToGrid w:val="0"/>
              <w:spacing w:line="360" w:lineRule="exact"/>
              <w:rPr>
                <w:rFonts w:eastAsia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3"/>
                <w:attr w:name="Day" w:val="20"/>
                <w:attr w:name="IsLunarDate" w:val="False"/>
                <w:attr w:name="IsROCDate" w:val="False"/>
              </w:smartTagPr>
              <w:r w:rsidRPr="001306F1">
                <w:rPr>
                  <w:rFonts w:eastAsia="仿宋_GB2312"/>
                  <w:color w:val="000000"/>
                  <w:sz w:val="24"/>
                </w:rPr>
                <w:t>3</w:t>
              </w:r>
              <w:r w:rsidRPr="001306F1">
                <w:rPr>
                  <w:rFonts w:eastAsia="仿宋_GB2312"/>
                  <w:color w:val="000000"/>
                  <w:sz w:val="24"/>
                </w:rPr>
                <w:t>月</w:t>
              </w:r>
              <w:r w:rsidRPr="001306F1">
                <w:rPr>
                  <w:rFonts w:eastAsia="仿宋_GB2312" w:hint="eastAsia"/>
                  <w:color w:val="000000"/>
                  <w:sz w:val="24"/>
                </w:rPr>
                <w:t>20</w:t>
              </w:r>
              <w:r w:rsidRPr="001306F1">
                <w:rPr>
                  <w:rFonts w:eastAsia="仿宋_GB2312"/>
                  <w:color w:val="000000"/>
                  <w:sz w:val="24"/>
                </w:rPr>
                <w:t>日</w:t>
              </w:r>
            </w:smartTag>
            <w:r w:rsidRPr="001306F1">
              <w:rPr>
                <w:rFonts w:eastAsia="仿宋_GB2312"/>
                <w:color w:val="000000"/>
                <w:sz w:val="24"/>
              </w:rPr>
              <w:t>前</w:t>
            </w:r>
            <w:r>
              <w:rPr>
                <w:rFonts w:eastAsia="仿宋_GB2312" w:hint="eastAsia"/>
                <w:color w:val="000000"/>
                <w:sz w:val="24"/>
              </w:rPr>
              <w:t>完成企业监督抽样的</w:t>
            </w:r>
            <w:r w:rsidRPr="001306F1">
              <w:rPr>
                <w:rFonts w:eastAsia="仿宋_GB2312"/>
                <w:color w:val="000000"/>
                <w:sz w:val="24"/>
              </w:rPr>
              <w:t>净度、水分、发芽率和品种真实性</w:t>
            </w:r>
            <w:r w:rsidRPr="001306F1">
              <w:rPr>
                <w:rFonts w:eastAsia="仿宋_GB2312" w:hint="eastAsia"/>
                <w:color w:val="000000"/>
                <w:sz w:val="24"/>
              </w:rPr>
              <w:t>室内</w:t>
            </w:r>
            <w:r w:rsidRPr="001306F1">
              <w:rPr>
                <w:rFonts w:eastAsia="仿宋_GB2312"/>
                <w:color w:val="000000"/>
                <w:sz w:val="24"/>
              </w:rPr>
              <w:t>检测结果。开展春季</w:t>
            </w:r>
            <w:r w:rsidRPr="001306F1">
              <w:rPr>
                <w:rFonts w:eastAsia="仿宋_GB2312" w:hint="eastAsia"/>
                <w:color w:val="000000"/>
                <w:sz w:val="24"/>
              </w:rPr>
              <w:t>种子</w:t>
            </w:r>
            <w:r w:rsidRPr="001306F1">
              <w:rPr>
                <w:rFonts w:eastAsia="仿宋_GB2312"/>
                <w:color w:val="000000"/>
                <w:sz w:val="24"/>
              </w:rPr>
              <w:t>市场专项检查，</w:t>
            </w:r>
            <w:r>
              <w:rPr>
                <w:rFonts w:eastAsia="仿宋_GB2312" w:hint="eastAsia"/>
                <w:color w:val="000000"/>
                <w:sz w:val="24"/>
              </w:rPr>
              <w:t>对</w:t>
            </w:r>
            <w:r w:rsidRPr="001306F1">
              <w:rPr>
                <w:rFonts w:eastAsia="仿宋_GB2312" w:hint="eastAsia"/>
                <w:color w:val="000000"/>
                <w:sz w:val="24"/>
              </w:rPr>
              <w:t>春季</w:t>
            </w:r>
            <w:r>
              <w:rPr>
                <w:rFonts w:eastAsia="仿宋_GB2312" w:hint="eastAsia"/>
                <w:color w:val="000000"/>
                <w:sz w:val="24"/>
              </w:rPr>
              <w:t>种子</w:t>
            </w:r>
            <w:r w:rsidRPr="001306F1">
              <w:rPr>
                <w:rFonts w:eastAsia="仿宋_GB2312" w:hint="eastAsia"/>
                <w:color w:val="000000"/>
                <w:sz w:val="24"/>
              </w:rPr>
              <w:t>市场</w:t>
            </w:r>
            <w:r>
              <w:rPr>
                <w:rFonts w:eastAsia="仿宋_GB2312" w:hint="eastAsia"/>
                <w:color w:val="000000"/>
                <w:sz w:val="24"/>
              </w:rPr>
              <w:t>开展</w:t>
            </w:r>
            <w:r w:rsidRPr="001306F1">
              <w:rPr>
                <w:rFonts w:eastAsia="仿宋_GB2312" w:hint="eastAsia"/>
                <w:color w:val="000000"/>
                <w:sz w:val="24"/>
              </w:rPr>
              <w:t>督</w:t>
            </w:r>
            <w:r>
              <w:rPr>
                <w:rFonts w:eastAsia="仿宋_GB2312" w:hint="eastAsia"/>
                <w:color w:val="000000"/>
                <w:sz w:val="24"/>
              </w:rPr>
              <w:t>查</w:t>
            </w:r>
            <w:r w:rsidRPr="001306F1">
              <w:rPr>
                <w:rFonts w:eastAsia="仿宋_GB2312" w:hint="eastAsia"/>
                <w:color w:val="000000"/>
                <w:sz w:val="24"/>
              </w:rPr>
              <w:t>和暗访</w:t>
            </w:r>
          </w:p>
        </w:tc>
      </w:tr>
      <w:tr w:rsidR="005A6585" w:rsidRPr="001306F1" w:rsidTr="00225B48">
        <w:trPr>
          <w:jc w:val="center"/>
        </w:trPr>
        <w:tc>
          <w:tcPr>
            <w:tcW w:w="1376" w:type="dxa"/>
            <w:vAlign w:val="center"/>
          </w:tcPr>
          <w:p w:rsidR="005A6585" w:rsidRPr="001306F1" w:rsidRDefault="005A6585" w:rsidP="00225B48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1306F1">
              <w:rPr>
                <w:rFonts w:eastAsia="仿宋_GB2312" w:hint="eastAsia"/>
                <w:color w:val="000000"/>
                <w:sz w:val="24"/>
              </w:rPr>
              <w:t>4</w:t>
            </w:r>
            <w:r w:rsidRPr="001306F1">
              <w:rPr>
                <w:rFonts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7306" w:type="dxa"/>
            <w:vAlign w:val="center"/>
          </w:tcPr>
          <w:p w:rsidR="005A6585" w:rsidRPr="001306F1" w:rsidRDefault="005A6585" w:rsidP="00225B48">
            <w:pPr>
              <w:snapToGrid w:val="0"/>
              <w:spacing w:line="360" w:lineRule="exact"/>
              <w:rPr>
                <w:rFonts w:eastAsia="仿宋_GB2312" w:hint="eastAsia"/>
                <w:color w:val="000000"/>
                <w:sz w:val="24"/>
              </w:rPr>
            </w:pPr>
            <w:r w:rsidRPr="001306F1">
              <w:rPr>
                <w:rFonts w:eastAsia="仿宋_GB2312" w:hint="eastAsia"/>
                <w:color w:val="000000"/>
                <w:sz w:val="24"/>
              </w:rPr>
              <w:t>4</w:t>
            </w:r>
            <w:r w:rsidRPr="001306F1">
              <w:rPr>
                <w:rFonts w:eastAsia="仿宋_GB2312"/>
                <w:color w:val="000000"/>
                <w:sz w:val="24"/>
              </w:rPr>
              <w:t>月</w:t>
            </w:r>
            <w:r w:rsidRPr="001306F1">
              <w:rPr>
                <w:rFonts w:eastAsia="仿宋_GB2312" w:hint="eastAsia"/>
                <w:color w:val="000000"/>
                <w:sz w:val="24"/>
              </w:rPr>
              <w:t>20</w:t>
            </w:r>
            <w:r w:rsidRPr="001306F1">
              <w:rPr>
                <w:rFonts w:eastAsia="仿宋_GB2312"/>
                <w:color w:val="000000"/>
                <w:sz w:val="24"/>
              </w:rPr>
              <w:t>前完成</w:t>
            </w:r>
            <w:r>
              <w:rPr>
                <w:rFonts w:eastAsia="仿宋_GB2312" w:hint="eastAsia"/>
                <w:color w:val="000000"/>
                <w:sz w:val="24"/>
              </w:rPr>
              <w:t>春季种子市场检查</w:t>
            </w:r>
            <w:r w:rsidRPr="001306F1">
              <w:rPr>
                <w:rFonts w:eastAsia="仿宋_GB2312"/>
                <w:color w:val="000000"/>
                <w:sz w:val="24"/>
              </w:rPr>
              <w:t>抽样</w:t>
            </w:r>
            <w:r w:rsidRPr="001306F1">
              <w:rPr>
                <w:rFonts w:eastAsia="仿宋_GB2312" w:hint="eastAsia"/>
                <w:color w:val="000000"/>
                <w:sz w:val="24"/>
              </w:rPr>
              <w:t>，及时报送样品信息</w:t>
            </w:r>
            <w:r>
              <w:rPr>
                <w:rFonts w:eastAsia="仿宋_GB2312" w:hint="eastAsia"/>
                <w:color w:val="000000"/>
                <w:sz w:val="24"/>
              </w:rPr>
              <w:t>，开展样品各项检测</w:t>
            </w:r>
            <w:r w:rsidRPr="001306F1">
              <w:rPr>
                <w:rFonts w:eastAsia="仿宋_GB2312" w:hint="eastAsia"/>
                <w:color w:val="000000"/>
                <w:sz w:val="24"/>
              </w:rPr>
              <w:t>。</w:t>
            </w:r>
          </w:p>
        </w:tc>
      </w:tr>
      <w:tr w:rsidR="005A6585" w:rsidRPr="001306F1" w:rsidTr="00225B48">
        <w:trPr>
          <w:jc w:val="center"/>
        </w:trPr>
        <w:tc>
          <w:tcPr>
            <w:tcW w:w="1376" w:type="dxa"/>
            <w:vAlign w:val="center"/>
          </w:tcPr>
          <w:p w:rsidR="005A6585" w:rsidRPr="001306F1" w:rsidRDefault="005A6585" w:rsidP="00225B48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1306F1">
              <w:rPr>
                <w:rFonts w:eastAsia="仿宋_GB2312" w:hint="eastAsia"/>
                <w:color w:val="000000"/>
                <w:sz w:val="24"/>
              </w:rPr>
              <w:t>5</w:t>
            </w:r>
            <w:r w:rsidRPr="001306F1">
              <w:rPr>
                <w:rFonts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7306" w:type="dxa"/>
            <w:vAlign w:val="center"/>
          </w:tcPr>
          <w:p w:rsidR="005A6585" w:rsidRPr="001306F1" w:rsidRDefault="005A6585" w:rsidP="00225B48">
            <w:pPr>
              <w:snapToGrid w:val="0"/>
              <w:spacing w:line="360" w:lineRule="exac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组织水稻、杂交玉米样品</w:t>
            </w:r>
            <w:r w:rsidRPr="001306F1">
              <w:rPr>
                <w:rFonts w:eastAsia="仿宋_GB2312" w:hint="eastAsia"/>
                <w:color w:val="000000"/>
                <w:sz w:val="24"/>
              </w:rPr>
              <w:t>品种真实性</w:t>
            </w:r>
            <w:r>
              <w:rPr>
                <w:rFonts w:eastAsia="仿宋_GB2312" w:hint="eastAsia"/>
                <w:color w:val="000000"/>
                <w:sz w:val="24"/>
              </w:rPr>
              <w:t>与纯度</w:t>
            </w:r>
            <w:r w:rsidRPr="001306F1">
              <w:rPr>
                <w:rFonts w:eastAsia="仿宋_GB2312" w:hint="eastAsia"/>
                <w:color w:val="000000"/>
                <w:sz w:val="24"/>
              </w:rPr>
              <w:t>小区种植鉴定。</w:t>
            </w:r>
            <w:r w:rsidRPr="001306F1">
              <w:rPr>
                <w:rFonts w:eastAsia="仿宋_GB2312" w:hint="eastAsia"/>
                <w:color w:val="000000"/>
                <w:sz w:val="24"/>
              </w:rPr>
              <w:t>5</w:t>
            </w:r>
            <w:r w:rsidRPr="001306F1">
              <w:rPr>
                <w:rFonts w:eastAsia="仿宋_GB2312"/>
                <w:color w:val="000000"/>
                <w:sz w:val="24"/>
              </w:rPr>
              <w:t>月</w:t>
            </w:r>
            <w:r w:rsidRPr="001306F1">
              <w:rPr>
                <w:rFonts w:eastAsia="仿宋_GB2312" w:hint="eastAsia"/>
                <w:color w:val="000000"/>
                <w:sz w:val="24"/>
              </w:rPr>
              <w:t>20</w:t>
            </w:r>
            <w:r w:rsidRPr="001306F1">
              <w:rPr>
                <w:rFonts w:eastAsia="仿宋_GB2312" w:hint="eastAsia"/>
                <w:color w:val="000000"/>
                <w:sz w:val="24"/>
              </w:rPr>
              <w:t>日前</w:t>
            </w:r>
            <w:r w:rsidRPr="001306F1">
              <w:rPr>
                <w:rFonts w:eastAsia="仿宋_GB2312"/>
                <w:color w:val="000000"/>
                <w:sz w:val="24"/>
              </w:rPr>
              <w:t>报送</w:t>
            </w:r>
            <w:r>
              <w:rPr>
                <w:rFonts w:eastAsia="仿宋_GB2312" w:hint="eastAsia"/>
                <w:color w:val="000000"/>
                <w:sz w:val="24"/>
              </w:rPr>
              <w:t>春季市场抽样的</w:t>
            </w:r>
            <w:r w:rsidRPr="001306F1">
              <w:rPr>
                <w:rFonts w:eastAsia="仿宋_GB2312"/>
                <w:color w:val="000000"/>
                <w:sz w:val="24"/>
              </w:rPr>
              <w:t>净度、水分、发芽率检测结果</w:t>
            </w:r>
            <w:r w:rsidRPr="001306F1">
              <w:rPr>
                <w:rFonts w:eastAsia="仿宋_GB2312" w:hint="eastAsia"/>
                <w:color w:val="000000"/>
                <w:sz w:val="24"/>
              </w:rPr>
              <w:t>。</w:t>
            </w:r>
            <w:r>
              <w:rPr>
                <w:rFonts w:eastAsia="仿宋_GB2312" w:hint="eastAsia"/>
                <w:color w:val="000000"/>
                <w:sz w:val="24"/>
              </w:rPr>
              <w:t>实施杂交油菜品种真实性与纯度田间现场鉴定。</w:t>
            </w:r>
          </w:p>
        </w:tc>
      </w:tr>
      <w:tr w:rsidR="005A6585" w:rsidRPr="001306F1" w:rsidTr="00225B48">
        <w:trPr>
          <w:jc w:val="center"/>
        </w:trPr>
        <w:tc>
          <w:tcPr>
            <w:tcW w:w="1376" w:type="dxa"/>
            <w:vAlign w:val="center"/>
          </w:tcPr>
          <w:p w:rsidR="005A6585" w:rsidRPr="001306F1" w:rsidRDefault="005A6585" w:rsidP="00225B48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1306F1">
              <w:rPr>
                <w:rFonts w:eastAsia="仿宋_GB2312" w:hint="eastAsia"/>
                <w:color w:val="000000"/>
                <w:sz w:val="24"/>
              </w:rPr>
              <w:t>6</w:t>
            </w:r>
            <w:r w:rsidRPr="001306F1">
              <w:rPr>
                <w:rFonts w:eastAsia="仿宋_GB2312"/>
                <w:color w:val="000000"/>
                <w:sz w:val="24"/>
              </w:rPr>
              <w:t>月</w:t>
            </w:r>
          </w:p>
        </w:tc>
        <w:tc>
          <w:tcPr>
            <w:tcW w:w="7306" w:type="dxa"/>
            <w:vAlign w:val="center"/>
          </w:tcPr>
          <w:p w:rsidR="005A6585" w:rsidRPr="001306F1" w:rsidRDefault="005A6585" w:rsidP="00225B48">
            <w:pPr>
              <w:snapToGrid w:val="0"/>
              <w:spacing w:line="360" w:lineRule="exac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开展</w:t>
            </w:r>
            <w:r w:rsidRPr="001306F1">
              <w:rPr>
                <w:rFonts w:eastAsia="仿宋_GB2312" w:hint="eastAsia"/>
                <w:color w:val="000000"/>
                <w:sz w:val="24"/>
              </w:rPr>
              <w:t>种子生产基地</w:t>
            </w:r>
            <w:r w:rsidRPr="001306F1">
              <w:rPr>
                <w:rFonts w:eastAsia="仿宋_GB2312"/>
                <w:color w:val="000000"/>
                <w:sz w:val="24"/>
              </w:rPr>
              <w:t>核查，</w:t>
            </w:r>
            <w:r w:rsidRPr="001306F1">
              <w:rPr>
                <w:rFonts w:eastAsia="仿宋_GB2312" w:hint="eastAsia"/>
                <w:color w:val="000000"/>
                <w:sz w:val="24"/>
              </w:rPr>
              <w:t>6</w:t>
            </w:r>
            <w:r w:rsidRPr="001306F1">
              <w:rPr>
                <w:rFonts w:eastAsia="仿宋_GB2312"/>
                <w:color w:val="000000"/>
                <w:sz w:val="24"/>
              </w:rPr>
              <w:t>月</w:t>
            </w:r>
            <w:r w:rsidRPr="001306F1">
              <w:rPr>
                <w:rFonts w:eastAsia="仿宋_GB2312" w:hint="eastAsia"/>
                <w:color w:val="000000"/>
                <w:sz w:val="24"/>
              </w:rPr>
              <w:t>底上报</w:t>
            </w:r>
            <w:r w:rsidRPr="001306F1">
              <w:rPr>
                <w:rFonts w:eastAsia="仿宋_GB2312"/>
                <w:color w:val="000000"/>
                <w:sz w:val="24"/>
              </w:rPr>
              <w:t>核查结果</w:t>
            </w:r>
            <w:r w:rsidRPr="001306F1">
              <w:rPr>
                <w:rFonts w:eastAsia="仿宋_GB2312" w:hint="eastAsia"/>
                <w:color w:val="000000"/>
                <w:sz w:val="24"/>
              </w:rPr>
              <w:t>。</w:t>
            </w:r>
            <w:r>
              <w:rPr>
                <w:rFonts w:eastAsia="仿宋_GB2312" w:hint="eastAsia"/>
                <w:color w:val="000000"/>
                <w:sz w:val="24"/>
              </w:rPr>
              <w:t>实施小麦品种真实性与纯度田间现场鉴定。</w:t>
            </w:r>
          </w:p>
        </w:tc>
      </w:tr>
      <w:tr w:rsidR="005A6585" w:rsidRPr="001306F1" w:rsidTr="00225B48">
        <w:trPr>
          <w:jc w:val="center"/>
        </w:trPr>
        <w:tc>
          <w:tcPr>
            <w:tcW w:w="1376" w:type="dxa"/>
            <w:vAlign w:val="center"/>
          </w:tcPr>
          <w:p w:rsidR="005A6585" w:rsidRPr="001306F1" w:rsidRDefault="005A6585" w:rsidP="00225B48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7-8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7306" w:type="dxa"/>
            <w:vAlign w:val="center"/>
          </w:tcPr>
          <w:p w:rsidR="005A6585" w:rsidRPr="001306F1" w:rsidRDefault="005A6585" w:rsidP="00225B48">
            <w:pPr>
              <w:snapToGrid w:val="0"/>
              <w:spacing w:line="360" w:lineRule="exact"/>
              <w:rPr>
                <w:rFonts w:eastAsia="仿宋_GB2312" w:hint="eastAsia"/>
                <w:color w:val="000000"/>
                <w:sz w:val="24"/>
              </w:rPr>
            </w:pPr>
            <w:r w:rsidRPr="001306F1">
              <w:rPr>
                <w:rFonts w:eastAsia="仿宋_GB2312" w:hint="eastAsia"/>
                <w:color w:val="000000"/>
                <w:sz w:val="24"/>
              </w:rPr>
              <w:t>开展杂交水稻制种</w:t>
            </w:r>
            <w:r>
              <w:rPr>
                <w:rFonts w:eastAsia="仿宋_GB2312" w:hint="eastAsia"/>
                <w:color w:val="000000"/>
                <w:sz w:val="24"/>
              </w:rPr>
              <w:t>基地抽样，</w:t>
            </w:r>
            <w:r w:rsidRPr="001306F1">
              <w:rPr>
                <w:rFonts w:eastAsia="仿宋_GB2312" w:hint="eastAsia"/>
                <w:color w:val="000000"/>
                <w:sz w:val="24"/>
              </w:rPr>
              <w:t>进行品种真实性和转基因成份检测。</w:t>
            </w:r>
            <w:r>
              <w:rPr>
                <w:rFonts w:eastAsia="仿宋_GB2312" w:hint="eastAsia"/>
                <w:color w:val="000000"/>
                <w:sz w:val="24"/>
              </w:rPr>
              <w:t>实施</w:t>
            </w:r>
            <w:r w:rsidRPr="001306F1">
              <w:rPr>
                <w:rFonts w:eastAsia="仿宋_GB2312" w:hint="eastAsia"/>
                <w:color w:val="000000"/>
                <w:sz w:val="24"/>
              </w:rPr>
              <w:t>杂交水稻品种真实性</w:t>
            </w:r>
            <w:r>
              <w:rPr>
                <w:rFonts w:eastAsia="仿宋_GB2312" w:hint="eastAsia"/>
                <w:color w:val="000000"/>
                <w:sz w:val="24"/>
              </w:rPr>
              <w:t>与纯度</w:t>
            </w:r>
            <w:r w:rsidRPr="001306F1">
              <w:rPr>
                <w:rFonts w:eastAsia="仿宋_GB2312" w:hint="eastAsia"/>
                <w:color w:val="000000"/>
                <w:sz w:val="24"/>
              </w:rPr>
              <w:t>田间</w:t>
            </w:r>
            <w:r>
              <w:rPr>
                <w:rFonts w:eastAsia="仿宋_GB2312" w:hint="eastAsia"/>
                <w:color w:val="000000"/>
                <w:sz w:val="24"/>
              </w:rPr>
              <w:t>现场</w:t>
            </w:r>
            <w:r w:rsidRPr="001306F1">
              <w:rPr>
                <w:rFonts w:eastAsia="仿宋_GB2312" w:hint="eastAsia"/>
                <w:color w:val="000000"/>
                <w:sz w:val="24"/>
              </w:rPr>
              <w:t>鉴定</w:t>
            </w:r>
            <w:r>
              <w:rPr>
                <w:rFonts w:eastAsia="仿宋_GB2312" w:hint="eastAsia"/>
                <w:color w:val="000000"/>
                <w:sz w:val="24"/>
              </w:rPr>
              <w:t>。</w:t>
            </w:r>
          </w:p>
        </w:tc>
      </w:tr>
      <w:tr w:rsidR="005A6585" w:rsidRPr="001306F1" w:rsidTr="00225B48">
        <w:trPr>
          <w:jc w:val="center"/>
        </w:trPr>
        <w:tc>
          <w:tcPr>
            <w:tcW w:w="1376" w:type="dxa"/>
            <w:vAlign w:val="center"/>
          </w:tcPr>
          <w:p w:rsidR="005A6585" w:rsidRPr="001306F1" w:rsidRDefault="005A6585" w:rsidP="00225B48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1306F1">
              <w:rPr>
                <w:rFonts w:eastAsia="仿宋_GB2312" w:hint="eastAsia"/>
                <w:color w:val="000000"/>
                <w:sz w:val="24"/>
              </w:rPr>
              <w:t>9</w:t>
            </w:r>
            <w:r w:rsidRPr="001306F1">
              <w:rPr>
                <w:rFonts w:eastAsia="仿宋_GB2312"/>
                <w:color w:val="000000"/>
                <w:sz w:val="24"/>
              </w:rPr>
              <w:t>月</w:t>
            </w:r>
          </w:p>
        </w:tc>
        <w:tc>
          <w:tcPr>
            <w:tcW w:w="7306" w:type="dxa"/>
            <w:vAlign w:val="center"/>
          </w:tcPr>
          <w:p w:rsidR="005A6585" w:rsidRPr="001306F1" w:rsidRDefault="005A6585" w:rsidP="00225B48">
            <w:pPr>
              <w:snapToGrid w:val="0"/>
              <w:spacing w:line="360" w:lineRule="exact"/>
              <w:rPr>
                <w:rFonts w:eastAsia="仿宋_GB2312" w:hint="eastAsia"/>
                <w:color w:val="000000"/>
                <w:sz w:val="24"/>
              </w:rPr>
            </w:pPr>
            <w:r w:rsidRPr="001306F1">
              <w:rPr>
                <w:rFonts w:eastAsia="仿宋_GB2312"/>
                <w:color w:val="000000"/>
                <w:sz w:val="24"/>
              </w:rPr>
              <w:t>开展秋季</w:t>
            </w:r>
            <w:r w:rsidRPr="001306F1">
              <w:rPr>
                <w:rFonts w:eastAsia="仿宋_GB2312" w:hint="eastAsia"/>
                <w:color w:val="000000"/>
                <w:sz w:val="24"/>
              </w:rPr>
              <w:t>种子</w:t>
            </w:r>
            <w:r w:rsidRPr="001306F1">
              <w:rPr>
                <w:rFonts w:eastAsia="仿宋_GB2312"/>
                <w:color w:val="000000"/>
                <w:sz w:val="24"/>
              </w:rPr>
              <w:t>市场检查</w:t>
            </w:r>
            <w:r>
              <w:rPr>
                <w:rFonts w:eastAsia="仿宋_GB2312" w:hint="eastAsia"/>
                <w:color w:val="000000"/>
                <w:sz w:val="24"/>
              </w:rPr>
              <w:t>。实施杂交玉米品种真实性与纯度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田间场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鉴定。</w:t>
            </w:r>
          </w:p>
        </w:tc>
      </w:tr>
      <w:tr w:rsidR="005A6585" w:rsidRPr="001306F1" w:rsidTr="00225B48">
        <w:trPr>
          <w:jc w:val="center"/>
        </w:trPr>
        <w:tc>
          <w:tcPr>
            <w:tcW w:w="1376" w:type="dxa"/>
            <w:vAlign w:val="center"/>
          </w:tcPr>
          <w:p w:rsidR="005A6585" w:rsidRDefault="005A6585" w:rsidP="00225B48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10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7306" w:type="dxa"/>
            <w:vAlign w:val="center"/>
          </w:tcPr>
          <w:p w:rsidR="005A6585" w:rsidRDefault="005A6585" w:rsidP="00225B48">
            <w:pPr>
              <w:spacing w:line="360" w:lineRule="exact"/>
              <w:rPr>
                <w:rFonts w:eastAsia="仿宋_GB2312" w:hint="eastAsia"/>
                <w:color w:val="000000"/>
                <w:sz w:val="24"/>
              </w:rPr>
            </w:pPr>
            <w:r w:rsidRPr="001306F1">
              <w:rPr>
                <w:rFonts w:eastAsia="仿宋_GB2312"/>
                <w:color w:val="000000"/>
                <w:sz w:val="24"/>
              </w:rPr>
              <w:t>开展秋季</w:t>
            </w:r>
            <w:r w:rsidRPr="001306F1">
              <w:rPr>
                <w:rFonts w:eastAsia="仿宋_GB2312" w:hint="eastAsia"/>
                <w:color w:val="000000"/>
                <w:sz w:val="24"/>
              </w:rPr>
              <w:t>种子</w:t>
            </w:r>
            <w:r w:rsidRPr="001306F1">
              <w:rPr>
                <w:rFonts w:eastAsia="仿宋_GB2312"/>
                <w:color w:val="000000"/>
                <w:sz w:val="24"/>
              </w:rPr>
              <w:t>市场检查，</w:t>
            </w:r>
            <w:r w:rsidRPr="001306F1">
              <w:rPr>
                <w:rFonts w:eastAsia="仿宋_GB2312" w:hint="eastAsia"/>
                <w:color w:val="000000"/>
                <w:sz w:val="24"/>
              </w:rPr>
              <w:t>10</w:t>
            </w:r>
            <w:r w:rsidRPr="001306F1">
              <w:rPr>
                <w:rFonts w:eastAsia="仿宋_GB2312" w:hint="eastAsia"/>
                <w:color w:val="000000"/>
                <w:sz w:val="24"/>
              </w:rPr>
              <w:t>月</w:t>
            </w:r>
            <w:r w:rsidRPr="001306F1">
              <w:rPr>
                <w:rFonts w:eastAsia="仿宋_GB2312" w:hint="eastAsia"/>
                <w:color w:val="000000"/>
                <w:sz w:val="24"/>
              </w:rPr>
              <w:t>20</w:t>
            </w:r>
            <w:r w:rsidRPr="001306F1">
              <w:rPr>
                <w:rFonts w:eastAsia="仿宋_GB2312" w:hint="eastAsia"/>
                <w:color w:val="000000"/>
                <w:sz w:val="24"/>
              </w:rPr>
              <w:t>日前完成抽样，及时报送所抽样品信息；</w:t>
            </w:r>
            <w:r w:rsidRPr="001306F1">
              <w:rPr>
                <w:rFonts w:eastAsia="仿宋_GB2312" w:hint="eastAsia"/>
                <w:color w:val="000000"/>
                <w:sz w:val="24"/>
              </w:rPr>
              <w:t>10</w:t>
            </w:r>
            <w:r w:rsidRPr="001306F1">
              <w:rPr>
                <w:rFonts w:eastAsia="仿宋_GB2312"/>
                <w:color w:val="000000"/>
                <w:sz w:val="24"/>
              </w:rPr>
              <w:t>月底报送</w:t>
            </w:r>
            <w:r>
              <w:rPr>
                <w:rFonts w:eastAsia="仿宋_GB2312" w:hint="eastAsia"/>
                <w:color w:val="000000"/>
                <w:sz w:val="24"/>
              </w:rPr>
              <w:t>秋季种子市场抽样的</w:t>
            </w:r>
            <w:r w:rsidRPr="001306F1">
              <w:rPr>
                <w:rFonts w:eastAsia="仿宋_GB2312"/>
                <w:color w:val="000000"/>
                <w:sz w:val="24"/>
              </w:rPr>
              <w:t>净度、水分和发芽率检测结果；对</w:t>
            </w:r>
            <w:r>
              <w:rPr>
                <w:rFonts w:eastAsia="仿宋_GB2312" w:hint="eastAsia"/>
                <w:color w:val="000000"/>
                <w:sz w:val="24"/>
              </w:rPr>
              <w:t>秋季</w:t>
            </w:r>
            <w:r w:rsidRPr="001306F1">
              <w:rPr>
                <w:rFonts w:eastAsia="仿宋_GB2312" w:hint="eastAsia"/>
                <w:color w:val="000000"/>
                <w:sz w:val="24"/>
              </w:rPr>
              <w:t>种子</w:t>
            </w:r>
            <w:r w:rsidRPr="001306F1">
              <w:rPr>
                <w:rFonts w:eastAsia="仿宋_GB2312"/>
                <w:color w:val="000000"/>
                <w:sz w:val="24"/>
              </w:rPr>
              <w:t>市场开展督查</w:t>
            </w:r>
            <w:r w:rsidRPr="001306F1">
              <w:rPr>
                <w:rFonts w:eastAsia="仿宋_GB2312" w:hint="eastAsia"/>
                <w:color w:val="000000"/>
                <w:sz w:val="24"/>
              </w:rPr>
              <w:t>和暗访</w:t>
            </w:r>
            <w:r w:rsidRPr="001306F1">
              <w:rPr>
                <w:rFonts w:eastAsia="仿宋_GB2312"/>
                <w:color w:val="000000"/>
                <w:sz w:val="24"/>
              </w:rPr>
              <w:t>。</w:t>
            </w:r>
            <w:r>
              <w:rPr>
                <w:rFonts w:eastAsia="仿宋_GB2312" w:hint="eastAsia"/>
                <w:color w:val="000000"/>
                <w:sz w:val="24"/>
              </w:rPr>
              <w:t>组织常规水稻品种真实性与纯度小区种植鉴定。</w:t>
            </w:r>
          </w:p>
        </w:tc>
      </w:tr>
      <w:tr w:rsidR="005A6585" w:rsidRPr="001306F1" w:rsidTr="00225B48">
        <w:trPr>
          <w:jc w:val="center"/>
        </w:trPr>
        <w:tc>
          <w:tcPr>
            <w:tcW w:w="1376" w:type="dxa"/>
            <w:vAlign w:val="center"/>
          </w:tcPr>
          <w:p w:rsidR="005A6585" w:rsidRPr="001306F1" w:rsidRDefault="005A6585" w:rsidP="00225B48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11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7306" w:type="dxa"/>
            <w:vAlign w:val="center"/>
          </w:tcPr>
          <w:p w:rsidR="005A6585" w:rsidRPr="001306F1" w:rsidRDefault="005A6585" w:rsidP="00225B48">
            <w:pPr>
              <w:spacing w:line="360" w:lineRule="exac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组织小麦、杂交油菜样品品种真实性与纯度小区种植鉴定。</w:t>
            </w:r>
          </w:p>
        </w:tc>
      </w:tr>
      <w:tr w:rsidR="005A6585" w:rsidRPr="001306F1" w:rsidTr="00225B48">
        <w:trPr>
          <w:jc w:val="center"/>
        </w:trPr>
        <w:tc>
          <w:tcPr>
            <w:tcW w:w="1376" w:type="dxa"/>
            <w:vAlign w:val="center"/>
          </w:tcPr>
          <w:p w:rsidR="005A6585" w:rsidRPr="001306F1" w:rsidRDefault="005A6585" w:rsidP="00225B48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1-12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7306" w:type="dxa"/>
            <w:vAlign w:val="center"/>
          </w:tcPr>
          <w:p w:rsidR="005A6585" w:rsidRPr="001306F1" w:rsidRDefault="005A6585" w:rsidP="00225B4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F4DA0">
              <w:rPr>
                <w:rFonts w:eastAsia="仿宋_GB2312" w:hint="eastAsia"/>
                <w:color w:val="000000"/>
                <w:sz w:val="24"/>
              </w:rPr>
              <w:t>全年开展大要案查处工作。</w:t>
            </w:r>
          </w:p>
        </w:tc>
      </w:tr>
      <w:tr w:rsidR="005A6585" w:rsidRPr="001306F1" w:rsidTr="00225B48">
        <w:trPr>
          <w:jc w:val="center"/>
        </w:trPr>
        <w:tc>
          <w:tcPr>
            <w:tcW w:w="1376" w:type="dxa"/>
            <w:vAlign w:val="center"/>
          </w:tcPr>
          <w:p w:rsidR="005A6585" w:rsidRPr="001306F1" w:rsidRDefault="005A6585" w:rsidP="00225B48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 w:rsidRPr="001306F1">
              <w:rPr>
                <w:rFonts w:eastAsia="仿宋_GB2312" w:hint="eastAsia"/>
                <w:color w:val="000000"/>
                <w:sz w:val="24"/>
              </w:rPr>
              <w:t>12</w:t>
            </w:r>
            <w:r w:rsidRPr="001306F1">
              <w:rPr>
                <w:rFonts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7306" w:type="dxa"/>
            <w:vAlign w:val="center"/>
          </w:tcPr>
          <w:p w:rsidR="005A6585" w:rsidRPr="001306F1" w:rsidRDefault="005A6585" w:rsidP="00225B48">
            <w:pPr>
              <w:spacing w:line="360" w:lineRule="exact"/>
              <w:rPr>
                <w:rFonts w:eastAsia="仿宋_GB2312" w:hint="eastAsia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1306F1">
                <w:rPr>
                  <w:rFonts w:eastAsia="仿宋_GB2312"/>
                  <w:color w:val="000000"/>
                  <w:sz w:val="24"/>
                </w:rPr>
                <w:t>12</w:t>
              </w:r>
              <w:r w:rsidRPr="001306F1">
                <w:rPr>
                  <w:rFonts w:eastAsia="仿宋_GB2312"/>
                  <w:color w:val="000000"/>
                  <w:sz w:val="24"/>
                </w:rPr>
                <w:t>月</w:t>
              </w:r>
              <w:r>
                <w:rPr>
                  <w:rFonts w:eastAsia="仿宋_GB2312" w:hint="eastAsia"/>
                  <w:color w:val="000000"/>
                  <w:sz w:val="24"/>
                </w:rPr>
                <w:t>20</w:t>
              </w:r>
              <w:r>
                <w:rPr>
                  <w:rFonts w:eastAsia="仿宋_GB2312" w:hint="eastAsia"/>
                  <w:color w:val="000000"/>
                  <w:sz w:val="24"/>
                </w:rPr>
                <w:t>日</w:t>
              </w:r>
            </w:smartTag>
            <w:r w:rsidRPr="001306F1">
              <w:rPr>
                <w:rFonts w:eastAsia="仿宋_GB2312"/>
                <w:color w:val="000000"/>
                <w:sz w:val="24"/>
              </w:rPr>
              <w:t>前将专项行动总结报送</w:t>
            </w:r>
            <w:r w:rsidRPr="001306F1">
              <w:rPr>
                <w:rFonts w:eastAsia="仿宋_GB2312" w:hint="eastAsia"/>
                <w:color w:val="000000"/>
                <w:sz w:val="24"/>
              </w:rPr>
              <w:t>省种子管理站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  <w:r w:rsidRPr="001306F1">
              <w:rPr>
                <w:rFonts w:eastAsia="仿宋_GB2312" w:hint="eastAsia"/>
                <w:color w:val="000000"/>
                <w:sz w:val="24"/>
              </w:rPr>
              <w:t>结合县域种子市场秩序评价工作，</w:t>
            </w:r>
            <w:r w:rsidRPr="001306F1">
              <w:rPr>
                <w:rFonts w:eastAsia="仿宋_GB2312"/>
                <w:color w:val="000000"/>
                <w:sz w:val="24"/>
              </w:rPr>
              <w:t>对各地专项行动开展情况及成效等进行考核评价</w:t>
            </w:r>
            <w:r w:rsidRPr="001306F1">
              <w:rPr>
                <w:rFonts w:eastAsia="仿宋_GB2312" w:hint="eastAsia"/>
                <w:color w:val="000000"/>
                <w:sz w:val="24"/>
              </w:rPr>
              <w:t>，并</w:t>
            </w:r>
            <w:r w:rsidRPr="001306F1">
              <w:rPr>
                <w:rFonts w:eastAsia="仿宋_GB2312"/>
                <w:color w:val="000000"/>
                <w:sz w:val="24"/>
              </w:rPr>
              <w:t>于</w:t>
            </w:r>
            <w:r w:rsidRPr="001306F1">
              <w:rPr>
                <w:rFonts w:eastAsia="仿宋_GB2312"/>
                <w:color w:val="000000"/>
                <w:sz w:val="24"/>
              </w:rPr>
              <w:t>12</w:t>
            </w:r>
            <w:r w:rsidRPr="001306F1">
              <w:rPr>
                <w:rFonts w:eastAsia="仿宋_GB2312"/>
                <w:color w:val="000000"/>
                <w:sz w:val="24"/>
              </w:rPr>
              <w:t>月下旬对专项行动进行总结。</w:t>
            </w:r>
          </w:p>
        </w:tc>
      </w:tr>
    </w:tbl>
    <w:p w:rsidR="005A6585" w:rsidRPr="000F4DA0" w:rsidRDefault="005A6585" w:rsidP="005A6585">
      <w:pPr>
        <w:spacing w:beforeLines="50" w:before="156" w:line="560" w:lineRule="exact"/>
        <w:rPr>
          <w:rFonts w:eastAsia="仿宋_GB2312" w:hint="eastAsia"/>
          <w:color w:val="000000"/>
          <w:sz w:val="32"/>
          <w:szCs w:val="32"/>
        </w:rPr>
      </w:pPr>
      <w:r w:rsidRPr="000F4DA0"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：</w:t>
      </w:r>
    </w:p>
    <w:p w:rsidR="005A6585" w:rsidRPr="00EC427B" w:rsidRDefault="005A6585" w:rsidP="005A6585">
      <w:pPr>
        <w:spacing w:line="560" w:lineRule="exact"/>
        <w:jc w:val="center"/>
        <w:rPr>
          <w:rFonts w:ascii="华文中宋" w:eastAsia="华文中宋" w:hAnsi="华文中宋" w:hint="eastAsia"/>
          <w:b/>
          <w:color w:val="000000"/>
          <w:sz w:val="44"/>
          <w:szCs w:val="44"/>
        </w:rPr>
      </w:pPr>
      <w:proofErr w:type="gramStart"/>
      <w:r w:rsidRPr="00EC427B">
        <w:rPr>
          <w:rFonts w:ascii="华文中宋" w:eastAsia="华文中宋" w:hAnsi="华文中宋"/>
          <w:b/>
          <w:color w:val="000000"/>
          <w:sz w:val="44"/>
          <w:szCs w:val="44"/>
        </w:rPr>
        <w:t>扦样</w:t>
      </w:r>
      <w:r w:rsidRPr="00EC427B">
        <w:rPr>
          <w:rFonts w:ascii="华文中宋" w:eastAsia="华文中宋" w:hAnsi="华文中宋" w:hint="eastAsia"/>
          <w:b/>
          <w:color w:val="000000"/>
          <w:sz w:val="44"/>
          <w:szCs w:val="44"/>
        </w:rPr>
        <w:t>工作</w:t>
      </w:r>
      <w:proofErr w:type="gramEnd"/>
      <w:r w:rsidRPr="00EC427B">
        <w:rPr>
          <w:rFonts w:ascii="华文中宋" w:eastAsia="华文中宋" w:hAnsi="华文中宋" w:hint="eastAsia"/>
          <w:b/>
          <w:color w:val="000000"/>
          <w:sz w:val="44"/>
          <w:szCs w:val="44"/>
        </w:rPr>
        <w:t>指南</w:t>
      </w:r>
    </w:p>
    <w:p w:rsidR="005A6585" w:rsidRDefault="005A6585" w:rsidP="005A6585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eastAsia="黑体" w:hint="eastAsia"/>
          <w:b/>
          <w:color w:val="000000"/>
          <w:kern w:val="0"/>
          <w:sz w:val="32"/>
          <w:szCs w:val="32"/>
        </w:rPr>
      </w:pPr>
    </w:p>
    <w:p w:rsidR="005A6585" w:rsidRPr="00053673" w:rsidRDefault="005A6585" w:rsidP="005A65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lastRenderedPageBreak/>
        <w:t>一</w:t>
      </w:r>
      <w:r w:rsidRPr="00053673">
        <w:rPr>
          <w:rFonts w:eastAsia="黑体"/>
          <w:color w:val="000000"/>
          <w:kern w:val="0"/>
          <w:sz w:val="32"/>
          <w:szCs w:val="32"/>
        </w:rPr>
        <w:t>、</w:t>
      </w:r>
      <w:proofErr w:type="gramStart"/>
      <w:r w:rsidRPr="00053673">
        <w:rPr>
          <w:rFonts w:eastAsia="黑体"/>
          <w:color w:val="000000"/>
          <w:kern w:val="0"/>
          <w:sz w:val="32"/>
          <w:szCs w:val="32"/>
        </w:rPr>
        <w:t>扦样</w:t>
      </w:r>
      <w:r>
        <w:rPr>
          <w:rFonts w:eastAsia="黑体" w:hint="eastAsia"/>
          <w:color w:val="000000"/>
          <w:kern w:val="0"/>
          <w:sz w:val="32"/>
          <w:szCs w:val="32"/>
        </w:rPr>
        <w:t>要求</w:t>
      </w:r>
      <w:proofErr w:type="gramEnd"/>
    </w:p>
    <w:p w:rsidR="005A6585" w:rsidRPr="00053673" w:rsidRDefault="005A6585" w:rsidP="005A6585">
      <w:pPr>
        <w:autoSpaceDE w:val="0"/>
        <w:autoSpaceDN w:val="0"/>
        <w:adjustRightInd w:val="0"/>
        <w:spacing w:line="560" w:lineRule="exact"/>
        <w:ind w:rightChars="12" w:right="25" w:firstLineChars="200" w:firstLine="640"/>
        <w:jc w:val="left"/>
        <w:rPr>
          <w:rFonts w:eastAsia="仿宋_GB2312"/>
          <w:color w:val="000000"/>
          <w:sz w:val="32"/>
          <w:szCs w:val="32"/>
        </w:rPr>
      </w:pPr>
      <w:proofErr w:type="gramStart"/>
      <w:r w:rsidRPr="00053673">
        <w:rPr>
          <w:rFonts w:eastAsia="仿宋_GB2312"/>
          <w:color w:val="000000"/>
          <w:sz w:val="32"/>
          <w:szCs w:val="32"/>
        </w:rPr>
        <w:t>扦样</w:t>
      </w:r>
      <w:r>
        <w:rPr>
          <w:rFonts w:eastAsia="仿宋_GB2312" w:hint="eastAsia"/>
          <w:color w:val="000000"/>
          <w:sz w:val="32"/>
          <w:szCs w:val="32"/>
        </w:rPr>
        <w:t>时</w:t>
      </w:r>
      <w:proofErr w:type="gramEnd"/>
      <w:r>
        <w:rPr>
          <w:rFonts w:eastAsia="仿宋_GB2312" w:hint="eastAsia"/>
          <w:color w:val="000000"/>
          <w:sz w:val="32"/>
          <w:szCs w:val="32"/>
        </w:rPr>
        <w:t>，各地种子管理部门、农业综合执法部门要密切配合，共同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完成扦样工作</w:t>
      </w:r>
      <w:proofErr w:type="gramEnd"/>
      <w:r>
        <w:rPr>
          <w:rFonts w:eastAsia="仿宋_GB2312" w:hint="eastAsia"/>
          <w:color w:val="000000"/>
          <w:sz w:val="32"/>
          <w:szCs w:val="32"/>
        </w:rPr>
        <w:t>。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在扦样</w:t>
      </w:r>
      <w:r w:rsidRPr="00053673">
        <w:rPr>
          <w:rFonts w:eastAsia="仿宋_GB2312"/>
          <w:color w:val="000000"/>
          <w:sz w:val="32"/>
          <w:szCs w:val="32"/>
        </w:rPr>
        <w:t>中</w:t>
      </w:r>
      <w:proofErr w:type="gramEnd"/>
      <w:r>
        <w:rPr>
          <w:rFonts w:eastAsia="仿宋_GB2312" w:hint="eastAsia"/>
          <w:color w:val="000000"/>
          <w:sz w:val="32"/>
          <w:szCs w:val="32"/>
        </w:rPr>
        <w:t>如</w:t>
      </w:r>
      <w:r w:rsidRPr="00053673">
        <w:rPr>
          <w:rFonts w:eastAsia="仿宋_GB2312"/>
          <w:color w:val="000000"/>
          <w:sz w:val="32"/>
          <w:szCs w:val="32"/>
        </w:rPr>
        <w:t>发现</w:t>
      </w:r>
      <w:r>
        <w:rPr>
          <w:rFonts w:eastAsia="仿宋_GB2312" w:hint="eastAsia"/>
          <w:color w:val="000000"/>
          <w:sz w:val="32"/>
          <w:szCs w:val="32"/>
        </w:rPr>
        <w:t>有包装标签不规范</w:t>
      </w:r>
      <w:r w:rsidRPr="00053673">
        <w:rPr>
          <w:rFonts w:eastAsia="仿宋_GB2312"/>
          <w:color w:val="000000"/>
          <w:sz w:val="32"/>
          <w:szCs w:val="32"/>
        </w:rPr>
        <w:t>、未审先推</w:t>
      </w:r>
      <w:r>
        <w:rPr>
          <w:rFonts w:eastAsia="仿宋_GB2312" w:hint="eastAsia"/>
          <w:color w:val="000000"/>
          <w:sz w:val="32"/>
          <w:szCs w:val="32"/>
        </w:rPr>
        <w:t>、种子经营档案不全</w:t>
      </w:r>
      <w:r w:rsidRPr="00053673">
        <w:rPr>
          <w:rFonts w:eastAsia="仿宋_GB2312"/>
          <w:color w:val="000000"/>
          <w:sz w:val="32"/>
          <w:szCs w:val="32"/>
        </w:rPr>
        <w:t>和无证、无照经营等</w:t>
      </w:r>
      <w:r>
        <w:rPr>
          <w:rFonts w:eastAsia="仿宋_GB2312" w:hint="eastAsia"/>
          <w:color w:val="000000"/>
          <w:sz w:val="32"/>
          <w:szCs w:val="32"/>
        </w:rPr>
        <w:t>违法行为的</w:t>
      </w:r>
      <w:r w:rsidRPr="00053673"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 w:hint="eastAsia"/>
          <w:color w:val="000000"/>
          <w:sz w:val="32"/>
          <w:szCs w:val="32"/>
        </w:rPr>
        <w:t>执法人员可立即要求予以整改或立案查处</w:t>
      </w:r>
      <w:r w:rsidRPr="00053673">
        <w:rPr>
          <w:rFonts w:eastAsia="仿宋_GB2312"/>
          <w:color w:val="000000"/>
          <w:sz w:val="32"/>
          <w:szCs w:val="32"/>
        </w:rPr>
        <w:t>。</w:t>
      </w:r>
    </w:p>
    <w:p w:rsidR="005A6585" w:rsidRPr="00053673" w:rsidRDefault="005A6585" w:rsidP="005A6585">
      <w:pPr>
        <w:snapToGrid w:val="0"/>
        <w:spacing w:line="560" w:lineRule="exact"/>
        <w:ind w:firstLineChars="224" w:firstLine="717"/>
        <w:rPr>
          <w:rFonts w:eastAsia="仿宋_GB2312"/>
          <w:color w:val="000000"/>
          <w:kern w:val="0"/>
          <w:sz w:val="32"/>
          <w:szCs w:val="32"/>
        </w:rPr>
      </w:pPr>
      <w:r w:rsidRPr="001C6AC5">
        <w:rPr>
          <w:rFonts w:ascii="楷体_GB2312" w:eastAsia="楷体_GB2312" w:hint="eastAsia"/>
          <w:color w:val="000000"/>
          <w:sz w:val="32"/>
          <w:szCs w:val="32"/>
        </w:rPr>
        <w:t>（一）</w:t>
      </w:r>
      <w:proofErr w:type="gramStart"/>
      <w:r w:rsidRPr="001C6AC5">
        <w:rPr>
          <w:rFonts w:ascii="楷体_GB2312" w:eastAsia="楷体_GB2312" w:hint="eastAsia"/>
          <w:color w:val="000000"/>
          <w:sz w:val="32"/>
          <w:szCs w:val="32"/>
        </w:rPr>
        <w:t>扦样对象</w:t>
      </w:r>
      <w:proofErr w:type="gramEnd"/>
      <w:r w:rsidRPr="001C6AC5">
        <w:rPr>
          <w:rFonts w:ascii="楷体_GB2312" w:eastAsia="楷体_GB2312" w:hint="eastAsia"/>
          <w:color w:val="000000"/>
          <w:sz w:val="32"/>
          <w:szCs w:val="32"/>
        </w:rPr>
        <w:t>。</w:t>
      </w:r>
      <w:r w:rsidRPr="00053673">
        <w:rPr>
          <w:rFonts w:eastAsia="仿宋_GB2312"/>
          <w:color w:val="000000"/>
          <w:kern w:val="0"/>
          <w:sz w:val="32"/>
          <w:szCs w:val="32"/>
        </w:rPr>
        <w:t>已加工包装好在门市销售或仓库待销的农作物商品种子。</w:t>
      </w:r>
    </w:p>
    <w:p w:rsidR="005A6585" w:rsidRPr="00053673" w:rsidRDefault="005A6585" w:rsidP="005A6585">
      <w:pPr>
        <w:snapToGrid w:val="0"/>
        <w:spacing w:line="560" w:lineRule="exact"/>
        <w:ind w:firstLineChars="224" w:firstLine="717"/>
        <w:rPr>
          <w:rFonts w:eastAsia="仿宋_GB2312"/>
          <w:color w:val="000000"/>
          <w:sz w:val="32"/>
          <w:szCs w:val="32"/>
        </w:rPr>
      </w:pPr>
      <w:r w:rsidRPr="001C6AC5">
        <w:rPr>
          <w:rFonts w:ascii="楷体_GB2312" w:eastAsia="楷体_GB2312" w:hint="eastAsia"/>
          <w:color w:val="000000"/>
          <w:sz w:val="32"/>
          <w:szCs w:val="32"/>
        </w:rPr>
        <w:t>（二）</w:t>
      </w:r>
      <w:proofErr w:type="gramStart"/>
      <w:r w:rsidRPr="001C6AC5">
        <w:rPr>
          <w:rFonts w:ascii="楷体_GB2312" w:eastAsia="楷体_GB2312" w:hint="eastAsia"/>
          <w:color w:val="000000"/>
          <w:sz w:val="32"/>
          <w:szCs w:val="32"/>
        </w:rPr>
        <w:t>扦样</w:t>
      </w:r>
      <w:r w:rsidRPr="001C6AC5">
        <w:rPr>
          <w:rFonts w:ascii="楷体_GB2312" w:eastAsia="楷体_GB2312"/>
          <w:color w:val="000000"/>
          <w:sz w:val="32"/>
          <w:szCs w:val="32"/>
        </w:rPr>
        <w:t>人员</w:t>
      </w:r>
      <w:proofErr w:type="gramEnd"/>
      <w:r w:rsidRPr="001C6AC5">
        <w:rPr>
          <w:rFonts w:ascii="楷体_GB2312" w:eastAsia="楷体_GB2312" w:hint="eastAsia"/>
          <w:color w:val="000000"/>
          <w:sz w:val="32"/>
          <w:szCs w:val="32"/>
        </w:rPr>
        <w:t>。</w:t>
      </w:r>
      <w:proofErr w:type="gramStart"/>
      <w:r w:rsidRPr="00053673">
        <w:rPr>
          <w:rFonts w:eastAsia="仿宋_GB2312"/>
          <w:color w:val="000000"/>
          <w:sz w:val="32"/>
          <w:szCs w:val="32"/>
        </w:rPr>
        <w:t>扦样人员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不得少于两名，其中至少有一名持有种子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扦样</w:t>
      </w:r>
      <w:r w:rsidRPr="00053673">
        <w:rPr>
          <w:rFonts w:eastAsia="仿宋_GB2312"/>
          <w:color w:val="000000"/>
          <w:sz w:val="32"/>
          <w:szCs w:val="32"/>
        </w:rPr>
        <w:t>员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证。</w:t>
      </w:r>
    </w:p>
    <w:p w:rsidR="005A6585" w:rsidRPr="00053673" w:rsidRDefault="005A6585" w:rsidP="005A6585">
      <w:pPr>
        <w:snapToGrid w:val="0"/>
        <w:spacing w:line="560" w:lineRule="exact"/>
        <w:ind w:firstLineChars="224" w:firstLine="717"/>
        <w:rPr>
          <w:rFonts w:eastAsia="仿宋_GB2312"/>
          <w:bCs/>
          <w:color w:val="000000"/>
          <w:sz w:val="32"/>
          <w:szCs w:val="32"/>
        </w:rPr>
      </w:pPr>
      <w:r w:rsidRPr="001C6AC5">
        <w:rPr>
          <w:rFonts w:ascii="楷体_GB2312" w:eastAsia="楷体_GB2312" w:hint="eastAsia"/>
          <w:color w:val="000000"/>
          <w:sz w:val="32"/>
          <w:szCs w:val="32"/>
        </w:rPr>
        <w:t>（三）</w:t>
      </w:r>
      <w:proofErr w:type="gramStart"/>
      <w:r w:rsidRPr="001C6AC5">
        <w:rPr>
          <w:rFonts w:ascii="楷体_GB2312" w:eastAsia="楷体_GB2312" w:hint="eastAsia"/>
          <w:color w:val="000000"/>
          <w:sz w:val="32"/>
          <w:szCs w:val="32"/>
        </w:rPr>
        <w:t>扦样前</w:t>
      </w:r>
      <w:proofErr w:type="gramEnd"/>
      <w:r w:rsidRPr="001C6AC5">
        <w:rPr>
          <w:rFonts w:ascii="楷体_GB2312" w:eastAsia="楷体_GB2312"/>
          <w:color w:val="000000"/>
          <w:sz w:val="32"/>
          <w:szCs w:val="32"/>
        </w:rPr>
        <w:t>告知</w:t>
      </w:r>
      <w:r w:rsidRPr="001C6AC5">
        <w:rPr>
          <w:rFonts w:ascii="楷体_GB2312" w:eastAsia="楷体_GB2312" w:hint="eastAsia"/>
          <w:color w:val="000000"/>
          <w:sz w:val="32"/>
          <w:szCs w:val="32"/>
        </w:rPr>
        <w:t>。</w:t>
      </w:r>
      <w:proofErr w:type="gramStart"/>
      <w:r w:rsidRPr="00053673">
        <w:rPr>
          <w:rFonts w:eastAsia="仿宋_GB2312"/>
          <w:bCs/>
          <w:color w:val="000000"/>
          <w:sz w:val="32"/>
          <w:szCs w:val="32"/>
        </w:rPr>
        <w:t>扦样前</w:t>
      </w:r>
      <w:proofErr w:type="gramEnd"/>
      <w:r w:rsidRPr="00053673">
        <w:rPr>
          <w:rFonts w:eastAsia="仿宋_GB2312"/>
          <w:bCs/>
          <w:color w:val="000000"/>
          <w:sz w:val="32"/>
          <w:szCs w:val="32"/>
        </w:rPr>
        <w:t>首先向被抽查单位出示种子质量监督抽查通知书、种子</w:t>
      </w:r>
      <w:proofErr w:type="gramStart"/>
      <w:r>
        <w:rPr>
          <w:rFonts w:eastAsia="仿宋_GB2312" w:hint="eastAsia"/>
          <w:bCs/>
          <w:color w:val="000000"/>
          <w:sz w:val="32"/>
          <w:szCs w:val="32"/>
        </w:rPr>
        <w:t>扦样</w:t>
      </w:r>
      <w:r w:rsidRPr="00053673">
        <w:rPr>
          <w:rFonts w:eastAsia="仿宋_GB2312"/>
          <w:bCs/>
          <w:color w:val="000000"/>
          <w:sz w:val="32"/>
          <w:szCs w:val="32"/>
        </w:rPr>
        <w:t>员</w:t>
      </w:r>
      <w:proofErr w:type="gramEnd"/>
      <w:r w:rsidRPr="00053673">
        <w:rPr>
          <w:rFonts w:eastAsia="仿宋_GB2312"/>
          <w:bCs/>
          <w:color w:val="000000"/>
          <w:sz w:val="32"/>
          <w:szCs w:val="32"/>
        </w:rPr>
        <w:t>证等，并告知抽查工作性质、范围，被抽查单位的权利</w:t>
      </w:r>
      <w:r>
        <w:rPr>
          <w:rFonts w:eastAsia="仿宋_GB2312" w:hint="eastAsia"/>
          <w:bCs/>
          <w:color w:val="000000"/>
          <w:sz w:val="32"/>
          <w:szCs w:val="32"/>
        </w:rPr>
        <w:t>和</w:t>
      </w:r>
      <w:r w:rsidRPr="00053673">
        <w:rPr>
          <w:rFonts w:eastAsia="仿宋_GB2312"/>
          <w:bCs/>
          <w:color w:val="000000"/>
          <w:sz w:val="32"/>
          <w:szCs w:val="32"/>
        </w:rPr>
        <w:t>义务，以及</w:t>
      </w:r>
      <w:proofErr w:type="gramStart"/>
      <w:r w:rsidRPr="00053673">
        <w:rPr>
          <w:rFonts w:eastAsia="仿宋_GB2312"/>
          <w:bCs/>
          <w:color w:val="000000"/>
          <w:sz w:val="32"/>
          <w:szCs w:val="32"/>
        </w:rPr>
        <w:t>扦</w:t>
      </w:r>
      <w:proofErr w:type="gramEnd"/>
      <w:r w:rsidRPr="00053673">
        <w:rPr>
          <w:rFonts w:eastAsia="仿宋_GB2312"/>
          <w:bCs/>
          <w:color w:val="000000"/>
          <w:sz w:val="32"/>
          <w:szCs w:val="32"/>
        </w:rPr>
        <w:t>样方法、检验项目、检验依据、判定依据等内容。</w:t>
      </w:r>
    </w:p>
    <w:p w:rsidR="005A6585" w:rsidRPr="00053673" w:rsidRDefault="005A6585" w:rsidP="005A6585">
      <w:pPr>
        <w:snapToGrid w:val="0"/>
        <w:spacing w:line="560" w:lineRule="exact"/>
        <w:ind w:firstLineChars="224" w:firstLine="717"/>
        <w:rPr>
          <w:rFonts w:eastAsia="仿宋_GB2312"/>
          <w:color w:val="000000"/>
          <w:sz w:val="32"/>
          <w:szCs w:val="32"/>
        </w:rPr>
      </w:pPr>
      <w:r w:rsidRPr="001C6AC5">
        <w:rPr>
          <w:rFonts w:ascii="楷体_GB2312" w:eastAsia="楷体_GB2312" w:hint="eastAsia"/>
          <w:color w:val="000000"/>
          <w:sz w:val="32"/>
          <w:szCs w:val="32"/>
        </w:rPr>
        <w:t>（四）</w:t>
      </w:r>
      <w:r w:rsidRPr="001C6AC5">
        <w:rPr>
          <w:rFonts w:ascii="楷体_GB2312" w:eastAsia="楷体_GB2312"/>
          <w:color w:val="000000"/>
          <w:sz w:val="32"/>
          <w:szCs w:val="32"/>
        </w:rPr>
        <w:t>填写询问笔录</w:t>
      </w:r>
      <w:r w:rsidRPr="001C6AC5">
        <w:rPr>
          <w:rFonts w:ascii="楷体_GB2312" w:eastAsia="楷体_GB2312" w:hint="eastAsia"/>
          <w:color w:val="000000"/>
          <w:sz w:val="32"/>
          <w:szCs w:val="32"/>
        </w:rPr>
        <w:t>。</w:t>
      </w:r>
      <w:r w:rsidRPr="00053673">
        <w:rPr>
          <w:rFonts w:eastAsia="仿宋_GB2312"/>
          <w:color w:val="000000"/>
          <w:sz w:val="32"/>
          <w:szCs w:val="32"/>
        </w:rPr>
        <w:t>要规范准确填写问询笔录，抽查市场上销售（流通环节）种子样品时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Pr="00053673">
        <w:rPr>
          <w:rFonts w:eastAsia="仿宋_GB2312"/>
          <w:color w:val="000000"/>
          <w:sz w:val="32"/>
          <w:szCs w:val="32"/>
        </w:rPr>
        <w:t>询问所扦取种子的生产商、进货合同或协议、进货时间、进货数量、现存数量、销售去向等相关情况；抽查仓库内待销种子</w:t>
      </w:r>
      <w:r>
        <w:rPr>
          <w:rFonts w:eastAsia="仿宋_GB2312" w:hint="eastAsia"/>
          <w:color w:val="000000"/>
          <w:sz w:val="32"/>
          <w:szCs w:val="32"/>
        </w:rPr>
        <w:t>时</w:t>
      </w:r>
      <w:r w:rsidRPr="00053673">
        <w:rPr>
          <w:rFonts w:eastAsia="仿宋_GB2312"/>
          <w:color w:val="000000"/>
          <w:sz w:val="32"/>
          <w:szCs w:val="32"/>
        </w:rPr>
        <w:t>，重点询问生产及销售品种的数量、种子批重量</w:t>
      </w:r>
      <w:r>
        <w:rPr>
          <w:rFonts w:eastAsia="仿宋_GB2312" w:hint="eastAsia"/>
          <w:color w:val="000000"/>
          <w:sz w:val="32"/>
          <w:szCs w:val="32"/>
        </w:rPr>
        <w:t>、预计销售地点</w:t>
      </w:r>
      <w:r w:rsidRPr="00053673">
        <w:rPr>
          <w:rFonts w:eastAsia="仿宋_GB2312"/>
          <w:color w:val="000000"/>
          <w:sz w:val="32"/>
          <w:szCs w:val="32"/>
        </w:rPr>
        <w:t>等情况。问询笔录由接受询问人员逐页签字确认。</w:t>
      </w:r>
    </w:p>
    <w:p w:rsidR="005A6585" w:rsidRDefault="005A6585" w:rsidP="005A6585">
      <w:pPr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891CCD">
        <w:rPr>
          <w:rFonts w:ascii="楷体_GB2312" w:eastAsia="楷体_GB2312" w:hint="eastAsia"/>
          <w:color w:val="000000"/>
          <w:sz w:val="32"/>
          <w:szCs w:val="32"/>
        </w:rPr>
        <w:t>（五）</w:t>
      </w:r>
      <w:proofErr w:type="gramStart"/>
      <w:r w:rsidRPr="00891CCD">
        <w:rPr>
          <w:rFonts w:ascii="楷体_GB2312" w:eastAsia="楷体_GB2312" w:hint="eastAsia"/>
          <w:color w:val="000000"/>
          <w:sz w:val="32"/>
          <w:szCs w:val="32"/>
        </w:rPr>
        <w:t>扦样重量</w:t>
      </w:r>
      <w:proofErr w:type="gramEnd"/>
      <w:r w:rsidRPr="00891CCD">
        <w:rPr>
          <w:rFonts w:eastAsia="仿宋_GB2312" w:hint="eastAsia"/>
          <w:color w:val="000000"/>
          <w:sz w:val="32"/>
          <w:szCs w:val="32"/>
        </w:rPr>
        <w:t>。所</w:t>
      </w:r>
      <w:r w:rsidRPr="00891CCD">
        <w:rPr>
          <w:rFonts w:eastAsia="仿宋_GB2312"/>
          <w:color w:val="000000"/>
          <w:sz w:val="32"/>
          <w:szCs w:val="32"/>
        </w:rPr>
        <w:t>扦</w:t>
      </w:r>
      <w:r w:rsidRPr="00891CCD">
        <w:rPr>
          <w:rFonts w:eastAsia="仿宋_GB2312" w:hint="eastAsia"/>
          <w:color w:val="000000"/>
          <w:sz w:val="32"/>
          <w:szCs w:val="32"/>
        </w:rPr>
        <w:t>取</w:t>
      </w:r>
      <w:r w:rsidRPr="00891CCD">
        <w:rPr>
          <w:rFonts w:eastAsia="仿宋_GB2312"/>
          <w:color w:val="000000"/>
          <w:sz w:val="32"/>
          <w:szCs w:val="32"/>
        </w:rPr>
        <w:t>样</w:t>
      </w:r>
      <w:r w:rsidRPr="00891CCD">
        <w:rPr>
          <w:rFonts w:eastAsia="仿宋_GB2312" w:hint="eastAsia"/>
          <w:color w:val="000000"/>
          <w:sz w:val="32"/>
          <w:szCs w:val="32"/>
        </w:rPr>
        <w:t>品的总重</w:t>
      </w:r>
      <w:r w:rsidRPr="00891CCD">
        <w:rPr>
          <w:rFonts w:eastAsia="仿宋_GB2312"/>
          <w:color w:val="000000"/>
          <w:sz w:val="32"/>
          <w:szCs w:val="32"/>
        </w:rPr>
        <w:t>量应当满足种子检测以及备份样品留存的合理需要。送验样品</w:t>
      </w:r>
      <w:r w:rsidRPr="00891CCD">
        <w:rPr>
          <w:rFonts w:eastAsia="仿宋_GB2312" w:hint="eastAsia"/>
          <w:color w:val="000000"/>
          <w:sz w:val="32"/>
          <w:szCs w:val="32"/>
        </w:rPr>
        <w:t>重</w:t>
      </w:r>
      <w:r w:rsidRPr="00891CCD">
        <w:rPr>
          <w:rFonts w:eastAsia="仿宋_GB2312"/>
          <w:color w:val="000000"/>
          <w:sz w:val="32"/>
          <w:szCs w:val="32"/>
        </w:rPr>
        <w:t>量不得少于规程规定的最低重量</w:t>
      </w:r>
      <w:r w:rsidRPr="00891CCD">
        <w:rPr>
          <w:rFonts w:eastAsia="仿宋_GB2312" w:hint="eastAsia"/>
          <w:color w:val="000000"/>
          <w:sz w:val="32"/>
          <w:szCs w:val="32"/>
        </w:rPr>
        <w:t>（见</w:t>
      </w:r>
      <w:r w:rsidRPr="00891CCD">
        <w:rPr>
          <w:rFonts w:eastAsia="仿宋_GB2312"/>
          <w:color w:val="000000"/>
          <w:sz w:val="32"/>
          <w:szCs w:val="32"/>
        </w:rPr>
        <w:t>不同作物</w:t>
      </w:r>
      <w:r w:rsidRPr="00891CCD">
        <w:rPr>
          <w:rFonts w:eastAsia="仿宋_GB2312" w:hint="eastAsia"/>
          <w:color w:val="000000"/>
          <w:sz w:val="32"/>
          <w:szCs w:val="32"/>
        </w:rPr>
        <w:t>、不同检测项目</w:t>
      </w:r>
      <w:r w:rsidRPr="00891CCD">
        <w:rPr>
          <w:rFonts w:eastAsia="仿宋_GB2312"/>
          <w:color w:val="000000"/>
          <w:sz w:val="32"/>
          <w:szCs w:val="32"/>
        </w:rPr>
        <w:t>扦</w:t>
      </w:r>
      <w:r w:rsidRPr="00891CCD">
        <w:rPr>
          <w:rFonts w:eastAsia="仿宋_GB2312" w:hint="eastAsia"/>
          <w:color w:val="000000"/>
          <w:sz w:val="32"/>
          <w:szCs w:val="32"/>
        </w:rPr>
        <w:t>取</w:t>
      </w:r>
      <w:r w:rsidRPr="00891CCD">
        <w:rPr>
          <w:rFonts w:eastAsia="仿宋_GB2312"/>
          <w:color w:val="000000"/>
          <w:sz w:val="32"/>
          <w:szCs w:val="32"/>
        </w:rPr>
        <w:t>种子</w:t>
      </w:r>
      <w:r w:rsidRPr="00891CCD">
        <w:rPr>
          <w:rFonts w:eastAsia="仿宋_GB2312" w:hint="eastAsia"/>
          <w:color w:val="000000"/>
          <w:sz w:val="32"/>
          <w:szCs w:val="32"/>
        </w:rPr>
        <w:t>样品</w:t>
      </w:r>
      <w:r w:rsidRPr="00891CCD">
        <w:rPr>
          <w:rFonts w:eastAsia="仿宋_GB2312"/>
          <w:color w:val="000000"/>
          <w:sz w:val="32"/>
          <w:szCs w:val="32"/>
        </w:rPr>
        <w:t>量表</w:t>
      </w:r>
      <w:r w:rsidRPr="00891CCD">
        <w:rPr>
          <w:rFonts w:eastAsia="仿宋_GB2312" w:hint="eastAsia"/>
          <w:color w:val="000000"/>
          <w:sz w:val="32"/>
          <w:szCs w:val="32"/>
        </w:rPr>
        <w:t>）</w:t>
      </w:r>
      <w:r w:rsidRPr="00891CCD">
        <w:rPr>
          <w:rFonts w:eastAsia="仿宋_GB2312"/>
          <w:color w:val="000000"/>
          <w:sz w:val="32"/>
          <w:szCs w:val="32"/>
        </w:rPr>
        <w:t>；水分检测样品单独密封装袋，单独备样。备份样品</w:t>
      </w:r>
      <w:r w:rsidRPr="00891CCD">
        <w:rPr>
          <w:rFonts w:eastAsia="仿宋_GB2312" w:hint="eastAsia"/>
          <w:color w:val="000000"/>
          <w:sz w:val="32"/>
          <w:szCs w:val="32"/>
        </w:rPr>
        <w:t>重</w:t>
      </w:r>
      <w:r w:rsidRPr="00891CCD">
        <w:rPr>
          <w:rFonts w:eastAsia="仿宋_GB2312"/>
          <w:color w:val="000000"/>
          <w:sz w:val="32"/>
          <w:szCs w:val="32"/>
        </w:rPr>
        <w:t>量可根据具体检验项目进行适当调减</w:t>
      </w:r>
      <w:r w:rsidRPr="00891CCD">
        <w:rPr>
          <w:rFonts w:eastAsia="仿宋_GB2312" w:hint="eastAsia"/>
          <w:color w:val="000000"/>
          <w:sz w:val="32"/>
          <w:szCs w:val="32"/>
        </w:rPr>
        <w:t>。</w:t>
      </w:r>
    </w:p>
    <w:p w:rsidR="005A6585" w:rsidRPr="00EC427B" w:rsidRDefault="005A6585" w:rsidP="005A6585">
      <w:pPr>
        <w:spacing w:line="460" w:lineRule="exact"/>
        <w:jc w:val="center"/>
        <w:rPr>
          <w:rFonts w:ascii="华文中宋" w:eastAsia="华文中宋" w:hAnsi="华文中宋" w:hint="eastAsia"/>
          <w:b/>
          <w:color w:val="000000"/>
          <w:sz w:val="28"/>
          <w:szCs w:val="28"/>
        </w:rPr>
      </w:pPr>
      <w:r w:rsidRPr="00EC427B">
        <w:rPr>
          <w:rFonts w:ascii="华文中宋" w:eastAsia="华文中宋" w:hAnsi="华文中宋"/>
          <w:b/>
          <w:color w:val="000000"/>
          <w:sz w:val="28"/>
          <w:szCs w:val="28"/>
        </w:rPr>
        <w:t>不同作物</w:t>
      </w:r>
      <w:r w:rsidRPr="00EC427B">
        <w:rPr>
          <w:rFonts w:ascii="华文中宋" w:eastAsia="华文中宋" w:hAnsi="华文中宋" w:hint="eastAsia"/>
          <w:b/>
          <w:color w:val="000000"/>
          <w:sz w:val="28"/>
          <w:szCs w:val="28"/>
        </w:rPr>
        <w:t>、不同检测项目</w:t>
      </w:r>
      <w:r w:rsidRPr="00EC427B">
        <w:rPr>
          <w:rFonts w:ascii="华文中宋" w:eastAsia="华文中宋" w:hAnsi="华文中宋"/>
          <w:b/>
          <w:color w:val="000000"/>
          <w:sz w:val="28"/>
          <w:szCs w:val="28"/>
        </w:rPr>
        <w:t>扦</w:t>
      </w:r>
      <w:r w:rsidRPr="00EC427B">
        <w:rPr>
          <w:rFonts w:ascii="华文中宋" w:eastAsia="华文中宋" w:hAnsi="华文中宋" w:hint="eastAsia"/>
          <w:b/>
          <w:color w:val="000000"/>
          <w:sz w:val="28"/>
          <w:szCs w:val="28"/>
        </w:rPr>
        <w:t>取</w:t>
      </w:r>
      <w:r w:rsidRPr="00EC427B">
        <w:rPr>
          <w:rFonts w:ascii="华文中宋" w:eastAsia="华文中宋" w:hAnsi="华文中宋"/>
          <w:b/>
          <w:color w:val="000000"/>
          <w:sz w:val="28"/>
          <w:szCs w:val="28"/>
        </w:rPr>
        <w:t>种子</w:t>
      </w:r>
      <w:r w:rsidRPr="00EC427B">
        <w:rPr>
          <w:rFonts w:ascii="华文中宋" w:eastAsia="华文中宋" w:hAnsi="华文中宋" w:hint="eastAsia"/>
          <w:b/>
          <w:color w:val="000000"/>
          <w:sz w:val="28"/>
          <w:szCs w:val="28"/>
        </w:rPr>
        <w:t>样品重</w:t>
      </w:r>
      <w:r w:rsidRPr="00EC427B">
        <w:rPr>
          <w:rFonts w:ascii="华文中宋" w:eastAsia="华文中宋" w:hAnsi="华文中宋"/>
          <w:b/>
          <w:color w:val="000000"/>
          <w:sz w:val="28"/>
          <w:szCs w:val="28"/>
        </w:rPr>
        <w:t>量表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004"/>
        <w:gridCol w:w="1782"/>
        <w:gridCol w:w="1452"/>
        <w:gridCol w:w="1453"/>
        <w:gridCol w:w="1381"/>
        <w:gridCol w:w="1450"/>
      </w:tblGrid>
      <w:tr w:rsidR="005A6585" w:rsidRPr="00053673" w:rsidTr="00225B48">
        <w:trPr>
          <w:trHeight w:val="795"/>
          <w:jc w:val="center"/>
        </w:trPr>
        <w:tc>
          <w:tcPr>
            <w:tcW w:w="1004" w:type="dxa"/>
            <w:vAlign w:val="center"/>
          </w:tcPr>
          <w:p w:rsidR="005A6585" w:rsidRPr="00891CCD" w:rsidRDefault="005A6585" w:rsidP="00225B48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891CCD">
              <w:rPr>
                <w:rFonts w:eastAsia="仿宋_GB2312"/>
                <w:sz w:val="24"/>
              </w:rPr>
              <w:lastRenderedPageBreak/>
              <w:t>作物</w:t>
            </w:r>
          </w:p>
          <w:p w:rsidR="005A6585" w:rsidRPr="00891CCD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891CCD">
              <w:rPr>
                <w:rFonts w:eastAsia="仿宋_GB2312"/>
                <w:sz w:val="24"/>
              </w:rPr>
              <w:t>种类</w:t>
            </w:r>
          </w:p>
        </w:tc>
        <w:tc>
          <w:tcPr>
            <w:tcW w:w="1782" w:type="dxa"/>
            <w:vAlign w:val="center"/>
          </w:tcPr>
          <w:p w:rsidR="005A6585" w:rsidRPr="00891CCD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891CCD">
              <w:rPr>
                <w:rFonts w:eastAsia="仿宋_GB2312"/>
                <w:sz w:val="24"/>
              </w:rPr>
              <w:t>检测项目</w:t>
            </w:r>
          </w:p>
        </w:tc>
        <w:tc>
          <w:tcPr>
            <w:tcW w:w="1452" w:type="dxa"/>
            <w:vAlign w:val="center"/>
          </w:tcPr>
          <w:p w:rsidR="005A6585" w:rsidRPr="00891CCD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891CCD">
              <w:rPr>
                <w:rFonts w:eastAsia="仿宋_GB2312"/>
                <w:sz w:val="24"/>
              </w:rPr>
              <w:t>检测样品（</w:t>
            </w:r>
            <w:r w:rsidRPr="00891CCD">
              <w:rPr>
                <w:rFonts w:eastAsia="仿宋_GB2312"/>
                <w:sz w:val="24"/>
              </w:rPr>
              <w:t>g</w:t>
            </w:r>
            <w:r w:rsidRPr="00891CCD">
              <w:rPr>
                <w:rFonts w:eastAsia="仿宋_GB2312"/>
                <w:sz w:val="24"/>
              </w:rPr>
              <w:t>）</w:t>
            </w:r>
          </w:p>
        </w:tc>
        <w:tc>
          <w:tcPr>
            <w:tcW w:w="1453" w:type="dxa"/>
            <w:vAlign w:val="center"/>
          </w:tcPr>
          <w:p w:rsidR="005A6585" w:rsidRPr="00891CCD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891CCD">
              <w:rPr>
                <w:rFonts w:eastAsia="仿宋_GB2312"/>
                <w:sz w:val="24"/>
              </w:rPr>
              <w:t>备份样品（</w:t>
            </w:r>
            <w:r w:rsidRPr="00891CCD">
              <w:rPr>
                <w:rFonts w:eastAsia="仿宋_GB2312"/>
                <w:sz w:val="24"/>
              </w:rPr>
              <w:t>g</w:t>
            </w:r>
            <w:r w:rsidRPr="00891CCD">
              <w:rPr>
                <w:rFonts w:eastAsia="仿宋_GB2312"/>
                <w:sz w:val="24"/>
              </w:rPr>
              <w:t>）</w:t>
            </w:r>
          </w:p>
        </w:tc>
        <w:tc>
          <w:tcPr>
            <w:tcW w:w="1381" w:type="dxa"/>
            <w:vAlign w:val="center"/>
          </w:tcPr>
          <w:p w:rsidR="005A6585" w:rsidRPr="00891CCD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891CCD">
              <w:rPr>
                <w:rFonts w:eastAsia="仿宋_GB2312"/>
                <w:sz w:val="24"/>
              </w:rPr>
              <w:t>水分检测样品（</w:t>
            </w:r>
            <w:r w:rsidRPr="00891CCD">
              <w:rPr>
                <w:rFonts w:eastAsia="仿宋_GB2312"/>
                <w:sz w:val="24"/>
              </w:rPr>
              <w:t>g</w:t>
            </w:r>
            <w:r w:rsidRPr="00891CCD">
              <w:rPr>
                <w:rFonts w:eastAsia="仿宋_GB2312"/>
                <w:sz w:val="24"/>
              </w:rPr>
              <w:t>）</w:t>
            </w:r>
          </w:p>
        </w:tc>
        <w:tc>
          <w:tcPr>
            <w:tcW w:w="1450" w:type="dxa"/>
            <w:vAlign w:val="center"/>
          </w:tcPr>
          <w:p w:rsidR="005A6585" w:rsidRPr="00891CCD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891CCD">
              <w:rPr>
                <w:rFonts w:eastAsia="仿宋_GB2312"/>
                <w:sz w:val="24"/>
              </w:rPr>
              <w:t>水分备份样品（</w:t>
            </w:r>
            <w:r w:rsidRPr="00891CCD">
              <w:rPr>
                <w:rFonts w:eastAsia="仿宋_GB2312"/>
                <w:sz w:val="24"/>
              </w:rPr>
              <w:t>g</w:t>
            </w:r>
            <w:r w:rsidRPr="00891CCD">
              <w:rPr>
                <w:rFonts w:eastAsia="仿宋_GB2312"/>
                <w:sz w:val="24"/>
              </w:rPr>
              <w:t>）</w:t>
            </w:r>
          </w:p>
        </w:tc>
      </w:tr>
      <w:tr w:rsidR="005A6585" w:rsidRPr="00053673" w:rsidTr="00225B48">
        <w:trPr>
          <w:trHeight w:val="603"/>
          <w:jc w:val="center"/>
        </w:trPr>
        <w:tc>
          <w:tcPr>
            <w:tcW w:w="1004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</w:t>
            </w:r>
            <w:r w:rsidRPr="00053673">
              <w:rPr>
                <w:rFonts w:eastAsia="仿宋_GB2312"/>
                <w:sz w:val="24"/>
              </w:rPr>
              <w:t>稻</w:t>
            </w:r>
          </w:p>
        </w:tc>
        <w:tc>
          <w:tcPr>
            <w:tcW w:w="1782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053673">
              <w:rPr>
                <w:rFonts w:eastAsia="仿宋_GB2312"/>
                <w:sz w:val="24"/>
              </w:rPr>
              <w:t>净度、发芽率、纯度、真实性</w:t>
            </w:r>
            <w:r>
              <w:rPr>
                <w:rFonts w:eastAsia="仿宋_GB2312" w:hint="eastAsia"/>
                <w:sz w:val="24"/>
              </w:rPr>
              <w:t>、转基因</w:t>
            </w:r>
          </w:p>
        </w:tc>
        <w:tc>
          <w:tcPr>
            <w:tcW w:w="1452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1000</w:t>
            </w:r>
          </w:p>
        </w:tc>
        <w:tc>
          <w:tcPr>
            <w:tcW w:w="1453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500</w:t>
            </w:r>
          </w:p>
        </w:tc>
        <w:tc>
          <w:tcPr>
            <w:tcW w:w="1381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</w:t>
            </w:r>
          </w:p>
        </w:tc>
        <w:tc>
          <w:tcPr>
            <w:tcW w:w="1450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</w:t>
            </w:r>
          </w:p>
        </w:tc>
      </w:tr>
      <w:tr w:rsidR="005A6585" w:rsidRPr="00053673" w:rsidTr="00225B48">
        <w:trPr>
          <w:trHeight w:val="755"/>
          <w:jc w:val="center"/>
        </w:trPr>
        <w:tc>
          <w:tcPr>
            <w:tcW w:w="1004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玉米</w:t>
            </w:r>
          </w:p>
        </w:tc>
        <w:tc>
          <w:tcPr>
            <w:tcW w:w="1782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053673">
              <w:rPr>
                <w:rFonts w:eastAsia="仿宋_GB2312"/>
                <w:sz w:val="24"/>
              </w:rPr>
              <w:t>净度、发芽率、纯度、真实性</w:t>
            </w:r>
            <w:r>
              <w:rPr>
                <w:rFonts w:eastAsia="仿宋_GB2312" w:hint="eastAsia"/>
                <w:sz w:val="24"/>
              </w:rPr>
              <w:t>、转基因</w:t>
            </w:r>
          </w:p>
        </w:tc>
        <w:tc>
          <w:tcPr>
            <w:tcW w:w="1452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1500</w:t>
            </w:r>
          </w:p>
        </w:tc>
        <w:tc>
          <w:tcPr>
            <w:tcW w:w="1453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  <w:r w:rsidRPr="00053673">
              <w:rPr>
                <w:rFonts w:eastAsia="仿宋_GB2312"/>
                <w:sz w:val="24"/>
              </w:rPr>
              <w:t>00</w:t>
            </w:r>
          </w:p>
        </w:tc>
        <w:tc>
          <w:tcPr>
            <w:tcW w:w="1381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</w:t>
            </w:r>
          </w:p>
        </w:tc>
        <w:tc>
          <w:tcPr>
            <w:tcW w:w="1450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</w:t>
            </w:r>
          </w:p>
        </w:tc>
      </w:tr>
      <w:tr w:rsidR="005A6585" w:rsidRPr="00053673" w:rsidTr="00225B48">
        <w:trPr>
          <w:trHeight w:val="735"/>
          <w:jc w:val="center"/>
        </w:trPr>
        <w:tc>
          <w:tcPr>
            <w:tcW w:w="1004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小麦、大麦</w:t>
            </w:r>
          </w:p>
        </w:tc>
        <w:tc>
          <w:tcPr>
            <w:tcW w:w="1782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053673">
              <w:rPr>
                <w:rFonts w:eastAsia="仿宋_GB2312"/>
                <w:sz w:val="24"/>
              </w:rPr>
              <w:t>净度、发芽率、纯度、真实性</w:t>
            </w:r>
          </w:p>
        </w:tc>
        <w:tc>
          <w:tcPr>
            <w:tcW w:w="1452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1000</w:t>
            </w:r>
          </w:p>
        </w:tc>
        <w:tc>
          <w:tcPr>
            <w:tcW w:w="1453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1000</w:t>
            </w:r>
          </w:p>
        </w:tc>
        <w:tc>
          <w:tcPr>
            <w:tcW w:w="1381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</w:t>
            </w:r>
          </w:p>
        </w:tc>
        <w:tc>
          <w:tcPr>
            <w:tcW w:w="1450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</w:t>
            </w:r>
          </w:p>
        </w:tc>
      </w:tr>
      <w:tr w:rsidR="005A6585" w:rsidRPr="00053673" w:rsidTr="00225B48">
        <w:trPr>
          <w:trHeight w:val="633"/>
          <w:jc w:val="center"/>
        </w:trPr>
        <w:tc>
          <w:tcPr>
            <w:tcW w:w="1004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油菜</w:t>
            </w:r>
          </w:p>
        </w:tc>
        <w:tc>
          <w:tcPr>
            <w:tcW w:w="1782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053673">
              <w:rPr>
                <w:rFonts w:eastAsia="仿宋_GB2312"/>
                <w:sz w:val="24"/>
              </w:rPr>
              <w:t>净度、发芽率</w:t>
            </w:r>
            <w:r>
              <w:rPr>
                <w:rFonts w:eastAsia="仿宋_GB2312" w:hint="eastAsia"/>
                <w:sz w:val="24"/>
              </w:rPr>
              <w:t>、转基因</w:t>
            </w:r>
          </w:p>
        </w:tc>
        <w:tc>
          <w:tcPr>
            <w:tcW w:w="1452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200</w:t>
            </w:r>
          </w:p>
        </w:tc>
        <w:tc>
          <w:tcPr>
            <w:tcW w:w="1453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</w:t>
            </w:r>
          </w:p>
        </w:tc>
        <w:tc>
          <w:tcPr>
            <w:tcW w:w="1381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</w:t>
            </w:r>
          </w:p>
        </w:tc>
        <w:tc>
          <w:tcPr>
            <w:tcW w:w="1450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</w:t>
            </w:r>
          </w:p>
        </w:tc>
      </w:tr>
      <w:tr w:rsidR="005A6585" w:rsidRPr="00053673" w:rsidTr="00225B48">
        <w:trPr>
          <w:trHeight w:val="562"/>
          <w:jc w:val="center"/>
        </w:trPr>
        <w:tc>
          <w:tcPr>
            <w:tcW w:w="1004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豆类</w:t>
            </w:r>
          </w:p>
        </w:tc>
        <w:tc>
          <w:tcPr>
            <w:tcW w:w="1782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净度、发芽率</w:t>
            </w:r>
          </w:p>
        </w:tc>
        <w:tc>
          <w:tcPr>
            <w:tcW w:w="1452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1000</w:t>
            </w:r>
          </w:p>
        </w:tc>
        <w:tc>
          <w:tcPr>
            <w:tcW w:w="1453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1000</w:t>
            </w:r>
          </w:p>
        </w:tc>
        <w:tc>
          <w:tcPr>
            <w:tcW w:w="1381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</w:t>
            </w:r>
          </w:p>
        </w:tc>
        <w:tc>
          <w:tcPr>
            <w:tcW w:w="1450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</w:t>
            </w:r>
          </w:p>
        </w:tc>
      </w:tr>
      <w:tr w:rsidR="005A6585" w:rsidRPr="00053673" w:rsidTr="00225B48">
        <w:trPr>
          <w:trHeight w:val="677"/>
          <w:jc w:val="center"/>
        </w:trPr>
        <w:tc>
          <w:tcPr>
            <w:tcW w:w="1004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棉花</w:t>
            </w:r>
          </w:p>
        </w:tc>
        <w:tc>
          <w:tcPr>
            <w:tcW w:w="1782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053673">
              <w:rPr>
                <w:rFonts w:eastAsia="仿宋_GB2312"/>
                <w:sz w:val="24"/>
              </w:rPr>
              <w:t>净度、发芽率</w:t>
            </w:r>
            <w:r>
              <w:rPr>
                <w:rFonts w:eastAsia="仿宋_GB2312" w:hint="eastAsia"/>
                <w:sz w:val="24"/>
              </w:rPr>
              <w:t>、转基因</w:t>
            </w:r>
          </w:p>
        </w:tc>
        <w:tc>
          <w:tcPr>
            <w:tcW w:w="1452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1000</w:t>
            </w:r>
          </w:p>
        </w:tc>
        <w:tc>
          <w:tcPr>
            <w:tcW w:w="1453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1000</w:t>
            </w:r>
          </w:p>
        </w:tc>
        <w:tc>
          <w:tcPr>
            <w:tcW w:w="1381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</w:t>
            </w:r>
          </w:p>
        </w:tc>
        <w:tc>
          <w:tcPr>
            <w:tcW w:w="1450" w:type="dxa"/>
            <w:vAlign w:val="center"/>
          </w:tcPr>
          <w:p w:rsidR="005A6585" w:rsidRPr="00053673" w:rsidRDefault="005A6585" w:rsidP="00225B4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3673">
              <w:rPr>
                <w:rFonts w:eastAsia="仿宋_GB2312"/>
                <w:sz w:val="24"/>
              </w:rPr>
              <w:t>100</w:t>
            </w:r>
          </w:p>
        </w:tc>
      </w:tr>
    </w:tbl>
    <w:p w:rsidR="005A6585" w:rsidRPr="005A7B96" w:rsidRDefault="005A6585" w:rsidP="005A6585">
      <w:pPr>
        <w:spacing w:line="400" w:lineRule="exact"/>
        <w:ind w:left="600" w:hangingChars="250" w:hanging="600"/>
        <w:rPr>
          <w:rFonts w:eastAsia="楷体_GB2312"/>
          <w:color w:val="000000"/>
          <w:sz w:val="24"/>
        </w:rPr>
      </w:pPr>
      <w:r w:rsidRPr="005A7B96">
        <w:rPr>
          <w:rFonts w:eastAsia="楷体_GB2312"/>
          <w:color w:val="000000"/>
          <w:sz w:val="24"/>
        </w:rPr>
        <w:t>注：</w:t>
      </w:r>
      <w:r w:rsidRPr="005A7B96">
        <w:rPr>
          <w:rFonts w:eastAsia="楷体_GB2312"/>
          <w:color w:val="000000"/>
          <w:sz w:val="24"/>
        </w:rPr>
        <w:t>1.</w:t>
      </w:r>
      <w:r w:rsidRPr="005A7B96">
        <w:rPr>
          <w:rFonts w:eastAsia="楷体_GB2312"/>
          <w:color w:val="000000"/>
          <w:sz w:val="24"/>
        </w:rPr>
        <w:t>蔬菜类种子</w:t>
      </w:r>
      <w:proofErr w:type="gramStart"/>
      <w:r w:rsidRPr="005A7B96">
        <w:rPr>
          <w:rFonts w:eastAsia="楷体_GB2312"/>
          <w:color w:val="000000"/>
          <w:sz w:val="24"/>
        </w:rPr>
        <w:t>具体扦样</w:t>
      </w:r>
      <w:r>
        <w:rPr>
          <w:rFonts w:eastAsia="楷体_GB2312" w:hint="eastAsia"/>
          <w:color w:val="000000"/>
          <w:sz w:val="24"/>
        </w:rPr>
        <w:t>重</w:t>
      </w:r>
      <w:r w:rsidRPr="005A7B96">
        <w:rPr>
          <w:rFonts w:eastAsia="楷体_GB2312"/>
          <w:color w:val="000000"/>
          <w:sz w:val="24"/>
        </w:rPr>
        <w:t>量</w:t>
      </w:r>
      <w:proofErr w:type="gramEnd"/>
      <w:r w:rsidRPr="005A7B96">
        <w:rPr>
          <w:rFonts w:eastAsia="楷体_GB2312"/>
          <w:color w:val="000000"/>
          <w:sz w:val="24"/>
        </w:rPr>
        <w:t>要</w:t>
      </w:r>
      <w:r>
        <w:rPr>
          <w:rFonts w:eastAsia="楷体_GB2312" w:hint="eastAsia"/>
          <w:color w:val="000000"/>
          <w:sz w:val="24"/>
        </w:rPr>
        <w:t>不低于</w:t>
      </w:r>
      <w:r w:rsidRPr="005A7B96">
        <w:rPr>
          <w:rFonts w:eastAsia="楷体_GB2312"/>
          <w:color w:val="000000"/>
          <w:sz w:val="24"/>
        </w:rPr>
        <w:t>GB/T3543.2-1995</w:t>
      </w:r>
      <w:r w:rsidRPr="005A7B96">
        <w:rPr>
          <w:rFonts w:eastAsia="楷体_GB2312"/>
          <w:color w:val="000000"/>
          <w:sz w:val="24"/>
        </w:rPr>
        <w:t>规程中表</w:t>
      </w:r>
      <w:r w:rsidRPr="005A7B96">
        <w:rPr>
          <w:rFonts w:eastAsia="楷体_GB2312"/>
          <w:color w:val="000000"/>
          <w:sz w:val="24"/>
        </w:rPr>
        <w:t>1</w:t>
      </w:r>
      <w:r w:rsidRPr="005A7B96">
        <w:rPr>
          <w:rFonts w:eastAsia="楷体_GB2312"/>
          <w:color w:val="000000"/>
          <w:sz w:val="24"/>
        </w:rPr>
        <w:t>中规定的最小送样</w:t>
      </w:r>
      <w:r>
        <w:rPr>
          <w:rFonts w:eastAsia="楷体_GB2312" w:hint="eastAsia"/>
          <w:color w:val="000000"/>
          <w:sz w:val="24"/>
        </w:rPr>
        <w:t>重</w:t>
      </w:r>
      <w:r w:rsidRPr="005A7B96">
        <w:rPr>
          <w:rFonts w:eastAsia="楷体_GB2312"/>
          <w:color w:val="000000"/>
          <w:sz w:val="24"/>
        </w:rPr>
        <w:t>量。</w:t>
      </w:r>
    </w:p>
    <w:p w:rsidR="005A6585" w:rsidRDefault="005A6585" w:rsidP="005A6585">
      <w:pPr>
        <w:spacing w:line="400" w:lineRule="exact"/>
        <w:ind w:leftChars="213" w:left="541" w:hangingChars="39" w:hanging="94"/>
        <w:rPr>
          <w:rFonts w:eastAsia="楷体_GB2312" w:hint="eastAsia"/>
          <w:color w:val="000000"/>
          <w:sz w:val="24"/>
        </w:rPr>
      </w:pPr>
      <w:r w:rsidRPr="005A7B96">
        <w:rPr>
          <w:rFonts w:eastAsia="楷体_GB2312"/>
          <w:color w:val="000000"/>
          <w:sz w:val="24"/>
        </w:rPr>
        <w:t>2.</w:t>
      </w:r>
      <w:r w:rsidRPr="007C3F0A">
        <w:rPr>
          <w:rFonts w:eastAsia="楷体_GB2312"/>
          <w:color w:val="000000"/>
          <w:sz w:val="24"/>
        </w:rPr>
        <w:t xml:space="preserve"> </w:t>
      </w:r>
      <w:r w:rsidRPr="005A7B96">
        <w:rPr>
          <w:rFonts w:eastAsia="楷体_GB2312"/>
          <w:color w:val="000000"/>
          <w:sz w:val="24"/>
        </w:rPr>
        <w:t>品种真实性</w:t>
      </w:r>
      <w:r>
        <w:rPr>
          <w:rFonts w:eastAsia="楷体_GB2312" w:hint="eastAsia"/>
          <w:color w:val="000000"/>
          <w:sz w:val="24"/>
        </w:rPr>
        <w:t>与</w:t>
      </w:r>
      <w:r w:rsidRPr="005A7B96">
        <w:rPr>
          <w:rFonts w:eastAsia="楷体_GB2312"/>
          <w:color w:val="000000"/>
          <w:sz w:val="24"/>
        </w:rPr>
        <w:t>纯度和</w:t>
      </w:r>
      <w:r>
        <w:rPr>
          <w:rFonts w:eastAsia="楷体_GB2312" w:hint="eastAsia"/>
          <w:color w:val="000000"/>
          <w:sz w:val="24"/>
        </w:rPr>
        <w:t>转基因</w:t>
      </w:r>
      <w:r w:rsidRPr="005A7B96">
        <w:rPr>
          <w:rFonts w:eastAsia="楷体_GB2312"/>
          <w:color w:val="000000"/>
          <w:sz w:val="24"/>
        </w:rPr>
        <w:t>鉴定样品分取</w:t>
      </w:r>
      <w:r>
        <w:rPr>
          <w:rFonts w:eastAsia="楷体_GB2312" w:hint="eastAsia"/>
          <w:color w:val="000000"/>
          <w:sz w:val="24"/>
        </w:rPr>
        <w:t>重</w:t>
      </w:r>
      <w:r w:rsidRPr="005A7B96">
        <w:rPr>
          <w:rFonts w:eastAsia="楷体_GB2312"/>
          <w:color w:val="000000"/>
          <w:sz w:val="24"/>
        </w:rPr>
        <w:t>量要求：</w:t>
      </w:r>
      <w:r>
        <w:rPr>
          <w:rFonts w:eastAsia="楷体_GB2312" w:hint="eastAsia"/>
          <w:color w:val="000000"/>
          <w:sz w:val="24"/>
        </w:rPr>
        <w:t>杂交</w:t>
      </w:r>
      <w:r w:rsidRPr="005A7B96">
        <w:rPr>
          <w:rFonts w:eastAsia="楷体_GB2312"/>
          <w:color w:val="000000"/>
          <w:sz w:val="24"/>
        </w:rPr>
        <w:t>玉米</w:t>
      </w:r>
      <w:r>
        <w:rPr>
          <w:rFonts w:eastAsia="楷体_GB2312" w:hint="eastAsia"/>
          <w:color w:val="000000"/>
          <w:sz w:val="24"/>
        </w:rPr>
        <w:t>每份</w:t>
      </w:r>
      <w:r>
        <w:rPr>
          <w:rFonts w:eastAsia="楷体_GB2312" w:hint="eastAsia"/>
          <w:color w:val="000000"/>
          <w:sz w:val="24"/>
        </w:rPr>
        <w:t>2</w:t>
      </w:r>
      <w:r w:rsidRPr="005A7B96">
        <w:rPr>
          <w:rFonts w:eastAsia="楷体_GB2312"/>
          <w:color w:val="000000"/>
          <w:sz w:val="24"/>
        </w:rPr>
        <w:t>00</w:t>
      </w:r>
      <w:r w:rsidRPr="005A7B96">
        <w:rPr>
          <w:rFonts w:eastAsia="楷体_GB2312"/>
          <w:color w:val="000000"/>
          <w:sz w:val="24"/>
        </w:rPr>
        <w:t>克；</w:t>
      </w:r>
      <w:r>
        <w:rPr>
          <w:rFonts w:eastAsia="楷体_GB2312" w:hint="eastAsia"/>
          <w:color w:val="000000"/>
          <w:sz w:val="24"/>
        </w:rPr>
        <w:t>杂交水稻及常规水稻大田用种每份</w:t>
      </w:r>
      <w:r>
        <w:rPr>
          <w:rFonts w:eastAsia="楷体_GB2312" w:hint="eastAsia"/>
          <w:color w:val="000000"/>
          <w:sz w:val="24"/>
        </w:rPr>
        <w:t>1</w:t>
      </w:r>
      <w:r w:rsidRPr="005A7B96">
        <w:rPr>
          <w:rFonts w:eastAsia="楷体_GB2312"/>
          <w:color w:val="000000"/>
          <w:sz w:val="24"/>
        </w:rPr>
        <w:t>00</w:t>
      </w:r>
      <w:r w:rsidRPr="005A7B96">
        <w:rPr>
          <w:rFonts w:eastAsia="楷体_GB2312"/>
          <w:color w:val="000000"/>
          <w:sz w:val="24"/>
        </w:rPr>
        <w:t>克；</w:t>
      </w:r>
      <w:r>
        <w:rPr>
          <w:rFonts w:eastAsia="楷体_GB2312" w:hint="eastAsia"/>
          <w:color w:val="000000"/>
          <w:sz w:val="24"/>
        </w:rPr>
        <w:t>常规水稻原种每份</w:t>
      </w:r>
      <w:r>
        <w:rPr>
          <w:rFonts w:eastAsia="楷体_GB2312" w:hint="eastAsia"/>
          <w:color w:val="000000"/>
          <w:sz w:val="24"/>
        </w:rPr>
        <w:t>200</w:t>
      </w:r>
      <w:r>
        <w:rPr>
          <w:rFonts w:eastAsia="楷体_GB2312" w:hint="eastAsia"/>
          <w:color w:val="000000"/>
          <w:sz w:val="24"/>
        </w:rPr>
        <w:t>克。各</w:t>
      </w:r>
      <w:r w:rsidRPr="005A7B96">
        <w:rPr>
          <w:rFonts w:eastAsia="楷体_GB2312"/>
          <w:color w:val="000000"/>
          <w:sz w:val="24"/>
        </w:rPr>
        <w:t>两</w:t>
      </w:r>
      <w:r>
        <w:rPr>
          <w:rFonts w:eastAsia="楷体_GB2312" w:hint="eastAsia"/>
          <w:color w:val="000000"/>
          <w:sz w:val="24"/>
        </w:rPr>
        <w:t>份，一份种植鉴定，一份室内检测。</w:t>
      </w:r>
    </w:p>
    <w:p w:rsidR="005A6585" w:rsidRPr="00053673" w:rsidRDefault="005A6585" w:rsidP="005A6585">
      <w:pPr>
        <w:snapToGrid w:val="0"/>
        <w:spacing w:line="560" w:lineRule="exact"/>
        <w:ind w:firstLineChars="224" w:firstLine="717"/>
        <w:rPr>
          <w:rFonts w:eastAsia="仿宋_GB2312"/>
          <w:color w:val="000000"/>
          <w:kern w:val="0"/>
          <w:sz w:val="32"/>
          <w:szCs w:val="32"/>
        </w:rPr>
      </w:pPr>
      <w:r w:rsidRPr="00891CCD">
        <w:rPr>
          <w:rFonts w:ascii="楷体_GB2312" w:eastAsia="楷体_GB2312" w:hint="eastAsia"/>
          <w:color w:val="000000"/>
          <w:sz w:val="32"/>
          <w:szCs w:val="32"/>
        </w:rPr>
        <w:t>（六）</w:t>
      </w:r>
      <w:r w:rsidRPr="00891CCD">
        <w:rPr>
          <w:rFonts w:ascii="楷体_GB2312" w:eastAsia="楷体_GB2312"/>
          <w:color w:val="000000"/>
          <w:sz w:val="32"/>
          <w:szCs w:val="32"/>
        </w:rPr>
        <w:t>样品处置</w:t>
      </w:r>
      <w:r w:rsidRPr="00891CCD">
        <w:rPr>
          <w:rFonts w:ascii="楷体_GB2312" w:eastAsia="楷体_GB2312" w:hint="eastAsia"/>
          <w:color w:val="000000"/>
          <w:sz w:val="32"/>
          <w:szCs w:val="32"/>
        </w:rPr>
        <w:t>。</w:t>
      </w:r>
      <w:r w:rsidRPr="00891CCD">
        <w:rPr>
          <w:rFonts w:eastAsia="仿宋_GB2312"/>
          <w:color w:val="000000"/>
          <w:sz w:val="32"/>
          <w:szCs w:val="32"/>
        </w:rPr>
        <w:t>送验样品及备份样品应装入性能良好、清洁、无污染的样品袋内，并采用封样单等方式做好防拆封和防破损；封</w:t>
      </w:r>
      <w:proofErr w:type="gramStart"/>
      <w:r w:rsidRPr="00891CCD">
        <w:rPr>
          <w:rFonts w:eastAsia="仿宋_GB2312"/>
          <w:color w:val="000000"/>
          <w:sz w:val="32"/>
          <w:szCs w:val="32"/>
        </w:rPr>
        <w:t>样完成</w:t>
      </w:r>
      <w:proofErr w:type="gramEnd"/>
      <w:r w:rsidRPr="00891CCD">
        <w:rPr>
          <w:rFonts w:eastAsia="仿宋_GB2312"/>
          <w:color w:val="000000"/>
          <w:sz w:val="32"/>
          <w:szCs w:val="32"/>
        </w:rPr>
        <w:t>后，由被抽查单位负责人或其授权人员和</w:t>
      </w:r>
      <w:proofErr w:type="gramStart"/>
      <w:r w:rsidRPr="00891CCD">
        <w:rPr>
          <w:rFonts w:eastAsia="仿宋_GB2312"/>
          <w:color w:val="000000"/>
          <w:sz w:val="32"/>
          <w:szCs w:val="32"/>
        </w:rPr>
        <w:t>扦样</w:t>
      </w:r>
      <w:proofErr w:type="gramEnd"/>
      <w:r w:rsidRPr="00891CCD">
        <w:rPr>
          <w:rFonts w:eastAsia="仿宋_GB2312"/>
          <w:color w:val="000000"/>
          <w:sz w:val="32"/>
          <w:szCs w:val="32"/>
        </w:rPr>
        <w:t>人员在封样单上签字；</w:t>
      </w:r>
      <w:proofErr w:type="gramStart"/>
      <w:r w:rsidRPr="00891CCD">
        <w:rPr>
          <w:rFonts w:eastAsia="仿宋_GB2312"/>
          <w:color w:val="000000"/>
          <w:sz w:val="32"/>
          <w:szCs w:val="32"/>
        </w:rPr>
        <w:t>扦样人员</w:t>
      </w:r>
      <w:proofErr w:type="gramEnd"/>
      <w:r w:rsidRPr="00891CCD">
        <w:rPr>
          <w:rFonts w:eastAsia="仿宋_GB2312"/>
          <w:color w:val="000000"/>
          <w:sz w:val="32"/>
          <w:szCs w:val="32"/>
        </w:rPr>
        <w:t>要确保及时、安全地将</w:t>
      </w:r>
      <w:r w:rsidRPr="00891CCD">
        <w:rPr>
          <w:rFonts w:eastAsia="仿宋_GB2312" w:hint="eastAsia"/>
          <w:color w:val="000000"/>
          <w:sz w:val="32"/>
          <w:szCs w:val="32"/>
        </w:rPr>
        <w:t>检测</w:t>
      </w:r>
      <w:r w:rsidRPr="00891CCD">
        <w:rPr>
          <w:rFonts w:eastAsia="仿宋_GB2312"/>
          <w:color w:val="000000"/>
          <w:sz w:val="32"/>
          <w:szCs w:val="32"/>
        </w:rPr>
        <w:t>及备份样品送交</w:t>
      </w:r>
      <w:r w:rsidRPr="00053673">
        <w:rPr>
          <w:rFonts w:eastAsia="仿宋_GB2312"/>
          <w:color w:val="000000"/>
          <w:kern w:val="0"/>
          <w:sz w:val="32"/>
          <w:szCs w:val="32"/>
        </w:rPr>
        <w:t>检验机构，其中供水分检测的送验及备份样品应特别注意密闭防湿。</w:t>
      </w:r>
    </w:p>
    <w:p w:rsidR="005A6585" w:rsidRPr="00053673" w:rsidRDefault="005A6585" w:rsidP="005A6585">
      <w:pPr>
        <w:snapToGrid w:val="0"/>
        <w:spacing w:line="560" w:lineRule="exact"/>
        <w:ind w:firstLineChars="196" w:firstLine="627"/>
        <w:rPr>
          <w:rFonts w:eastAsia="仿宋_GB2312" w:hint="eastAsia"/>
          <w:color w:val="000000"/>
          <w:sz w:val="32"/>
          <w:szCs w:val="32"/>
        </w:rPr>
      </w:pPr>
      <w:r w:rsidRPr="00891CCD">
        <w:rPr>
          <w:rFonts w:ascii="楷体_GB2312" w:eastAsia="楷体_GB2312" w:hint="eastAsia"/>
          <w:color w:val="000000"/>
          <w:sz w:val="32"/>
          <w:szCs w:val="32"/>
        </w:rPr>
        <w:t>（七）</w:t>
      </w:r>
      <w:proofErr w:type="gramStart"/>
      <w:r w:rsidRPr="00891CCD">
        <w:rPr>
          <w:rFonts w:ascii="楷体_GB2312" w:eastAsia="楷体_GB2312"/>
          <w:color w:val="000000"/>
          <w:sz w:val="32"/>
          <w:szCs w:val="32"/>
        </w:rPr>
        <w:t>扦样单</w:t>
      </w:r>
      <w:proofErr w:type="gramEnd"/>
      <w:r w:rsidRPr="00891CCD">
        <w:rPr>
          <w:rFonts w:ascii="楷体_GB2312" w:eastAsia="楷体_GB2312"/>
          <w:color w:val="000000"/>
          <w:sz w:val="32"/>
          <w:szCs w:val="32"/>
        </w:rPr>
        <w:t>填写</w:t>
      </w:r>
      <w:r w:rsidRPr="00891CCD">
        <w:rPr>
          <w:rFonts w:ascii="楷体_GB2312" w:eastAsia="楷体_GB2312" w:hint="eastAsia"/>
          <w:color w:val="000000"/>
          <w:sz w:val="32"/>
          <w:szCs w:val="32"/>
        </w:rPr>
        <w:t>。</w:t>
      </w:r>
      <w:r w:rsidRPr="00053673">
        <w:rPr>
          <w:rFonts w:eastAsia="仿宋_GB2312"/>
          <w:color w:val="000000"/>
          <w:sz w:val="32"/>
          <w:szCs w:val="32"/>
        </w:rPr>
        <w:t>应当按照监督抽查管理办法中</w:t>
      </w:r>
      <w:proofErr w:type="gramStart"/>
      <w:r w:rsidRPr="00053673">
        <w:rPr>
          <w:rFonts w:eastAsia="仿宋_GB2312"/>
          <w:color w:val="000000"/>
          <w:sz w:val="32"/>
          <w:szCs w:val="32"/>
        </w:rPr>
        <w:t>扦样单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填写的有关要求，依据种子标签标注信息、种子经营档案或合同以及种子经营者提供的有关信息，准确、完整、规范地填写</w:t>
      </w:r>
      <w:r>
        <w:rPr>
          <w:rFonts w:eastAsia="仿宋_GB2312" w:hint="eastAsia"/>
          <w:color w:val="000000"/>
          <w:sz w:val="32"/>
          <w:szCs w:val="32"/>
        </w:rPr>
        <w:t>种子</w:t>
      </w:r>
      <w:proofErr w:type="gramStart"/>
      <w:r w:rsidRPr="00053673">
        <w:rPr>
          <w:rFonts w:eastAsia="仿宋_GB2312"/>
          <w:color w:val="000000"/>
          <w:sz w:val="32"/>
          <w:szCs w:val="32"/>
        </w:rPr>
        <w:t>扦样单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所列各项内容，详细记录被抽查单位及种子样品相关信息。</w:t>
      </w:r>
      <w:r>
        <w:rPr>
          <w:rFonts w:eastAsia="仿宋_GB2312" w:hint="eastAsia"/>
          <w:color w:val="000000"/>
          <w:sz w:val="32"/>
          <w:szCs w:val="32"/>
        </w:rPr>
        <w:t>尤其是代表种子批重、种子样品编号、包</w:t>
      </w:r>
      <w:r>
        <w:rPr>
          <w:rFonts w:eastAsia="仿宋_GB2312" w:hint="eastAsia"/>
          <w:color w:val="000000"/>
          <w:sz w:val="32"/>
          <w:szCs w:val="32"/>
        </w:rPr>
        <w:lastRenderedPageBreak/>
        <w:t>装情况、扦样方式、检验项目及检验依据和判定依据等内容必须规范填写清楚。</w:t>
      </w:r>
    </w:p>
    <w:p w:rsidR="005A6585" w:rsidRDefault="005A6585" w:rsidP="005A65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华文中宋" w:eastAsia="华文中宋" w:hAnsi="华文中宋" w:hint="eastAsia"/>
          <w:color w:val="000000"/>
          <w:sz w:val="32"/>
          <w:szCs w:val="32"/>
        </w:rPr>
      </w:pPr>
      <w:proofErr w:type="gramStart"/>
      <w:r w:rsidRPr="00053673">
        <w:rPr>
          <w:rFonts w:eastAsia="仿宋_GB2312"/>
          <w:color w:val="000000"/>
          <w:sz w:val="32"/>
          <w:szCs w:val="32"/>
        </w:rPr>
        <w:t>扦样单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内容不得涂改，由被抽查单位负责人或其授权人员和</w:t>
      </w:r>
      <w:proofErr w:type="gramStart"/>
      <w:r w:rsidRPr="00053673">
        <w:rPr>
          <w:rFonts w:eastAsia="仿宋_GB2312"/>
          <w:color w:val="000000"/>
          <w:sz w:val="32"/>
          <w:szCs w:val="32"/>
        </w:rPr>
        <w:t>扦样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人员签字，并加盖被抽查单位及抽样单位公章。</w:t>
      </w:r>
      <w:proofErr w:type="gramStart"/>
      <w:r w:rsidRPr="00053673">
        <w:rPr>
          <w:rFonts w:eastAsia="仿宋_GB2312"/>
          <w:color w:val="000000"/>
          <w:sz w:val="32"/>
          <w:szCs w:val="32"/>
        </w:rPr>
        <w:t>扦样单一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式三份分别交由被抽查单位、下达抽查任务的农业行政主管部门和</w:t>
      </w:r>
      <w:proofErr w:type="gramStart"/>
      <w:r w:rsidRPr="00053673">
        <w:rPr>
          <w:rFonts w:eastAsia="仿宋_GB2312"/>
          <w:color w:val="000000"/>
          <w:sz w:val="32"/>
          <w:szCs w:val="32"/>
        </w:rPr>
        <w:t>扦样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单位留存。</w:t>
      </w:r>
    </w:p>
    <w:p w:rsidR="005A6585" w:rsidRPr="00053673" w:rsidRDefault="005A6585" w:rsidP="005A6585">
      <w:pPr>
        <w:snapToGrid w:val="0"/>
        <w:spacing w:line="560" w:lineRule="exact"/>
        <w:ind w:firstLineChars="196" w:firstLine="627"/>
        <w:rPr>
          <w:rFonts w:eastAsia="仿宋_GB2312"/>
          <w:bCs/>
          <w:color w:val="000000"/>
          <w:sz w:val="32"/>
          <w:szCs w:val="32"/>
        </w:rPr>
      </w:pPr>
      <w:r w:rsidRPr="00891CCD">
        <w:rPr>
          <w:rFonts w:ascii="楷体_GB2312" w:eastAsia="楷体_GB2312" w:hint="eastAsia"/>
          <w:color w:val="000000"/>
          <w:sz w:val="32"/>
          <w:szCs w:val="32"/>
        </w:rPr>
        <w:t>（八）</w:t>
      </w:r>
      <w:r w:rsidRPr="00891CCD">
        <w:rPr>
          <w:rFonts w:ascii="楷体_GB2312" w:eastAsia="楷体_GB2312"/>
          <w:color w:val="000000"/>
          <w:sz w:val="32"/>
          <w:szCs w:val="32"/>
        </w:rPr>
        <w:t>证据留存</w:t>
      </w:r>
      <w:r w:rsidRPr="00891CCD">
        <w:rPr>
          <w:rFonts w:ascii="楷体_GB2312" w:eastAsia="楷体_GB2312" w:hint="eastAsia"/>
          <w:color w:val="000000"/>
          <w:sz w:val="32"/>
          <w:szCs w:val="32"/>
        </w:rPr>
        <w:t>。</w:t>
      </w:r>
      <w:r w:rsidRPr="00053673">
        <w:rPr>
          <w:rFonts w:eastAsia="仿宋_GB2312"/>
          <w:bCs/>
          <w:color w:val="000000"/>
          <w:sz w:val="32"/>
          <w:szCs w:val="32"/>
        </w:rPr>
        <w:t>对于所扦种子样品应索取种子包装袋及标签，由被抽查单位负责人签字（应不易擦除，可用油性记号笔），并妥善保存。</w:t>
      </w:r>
    </w:p>
    <w:p w:rsidR="005A6585" w:rsidRPr="00053673" w:rsidRDefault="005A6585" w:rsidP="005A6585">
      <w:pPr>
        <w:widowControl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53673">
        <w:rPr>
          <w:rFonts w:eastAsia="仿宋_GB2312"/>
          <w:color w:val="000000"/>
          <w:sz w:val="32"/>
          <w:szCs w:val="32"/>
        </w:rPr>
        <w:t>对扦取种子的经营档案、进货记录、进货发票或收据、委托</w:t>
      </w:r>
      <w:r w:rsidRPr="00053673">
        <w:rPr>
          <w:rFonts w:eastAsia="仿宋_GB2312"/>
          <w:bCs/>
          <w:color w:val="000000"/>
          <w:sz w:val="32"/>
          <w:szCs w:val="32"/>
        </w:rPr>
        <w:t>授权书、</w:t>
      </w:r>
      <w:r w:rsidRPr="00053673">
        <w:rPr>
          <w:rFonts w:eastAsia="仿宋_GB2312"/>
          <w:color w:val="000000"/>
          <w:sz w:val="32"/>
          <w:szCs w:val="32"/>
        </w:rPr>
        <w:t>购销合同或协议等资料进行拍照或复印存档。</w:t>
      </w:r>
    </w:p>
    <w:p w:rsidR="005A6585" w:rsidRPr="00053673" w:rsidRDefault="005A6585" w:rsidP="005A6585">
      <w:pPr>
        <w:snapToGrid w:val="0"/>
        <w:spacing w:line="56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891CCD">
        <w:rPr>
          <w:rFonts w:ascii="楷体_GB2312" w:eastAsia="楷体_GB2312" w:hint="eastAsia"/>
          <w:color w:val="000000"/>
          <w:sz w:val="32"/>
          <w:szCs w:val="32"/>
        </w:rPr>
        <w:t>（九）</w:t>
      </w:r>
      <w:proofErr w:type="gramStart"/>
      <w:r w:rsidRPr="00891CCD">
        <w:rPr>
          <w:rFonts w:ascii="楷体_GB2312" w:eastAsia="楷体_GB2312" w:hint="eastAsia"/>
          <w:color w:val="000000"/>
          <w:sz w:val="32"/>
          <w:szCs w:val="32"/>
        </w:rPr>
        <w:t>拒绝扦样认定</w:t>
      </w:r>
      <w:proofErr w:type="gramEnd"/>
      <w:r w:rsidRPr="00891CCD">
        <w:rPr>
          <w:rFonts w:ascii="楷体_GB2312" w:eastAsia="楷体_GB2312" w:hint="eastAsia"/>
          <w:color w:val="000000"/>
          <w:sz w:val="32"/>
          <w:szCs w:val="32"/>
        </w:rPr>
        <w:t>。</w:t>
      </w:r>
      <w:r w:rsidRPr="00053673">
        <w:rPr>
          <w:rFonts w:eastAsia="仿宋_GB2312"/>
          <w:color w:val="000000"/>
          <w:sz w:val="32"/>
          <w:szCs w:val="32"/>
        </w:rPr>
        <w:t>无正当理由拒绝</w:t>
      </w:r>
      <w:proofErr w:type="gramStart"/>
      <w:r w:rsidRPr="00053673">
        <w:rPr>
          <w:rFonts w:eastAsia="仿宋_GB2312"/>
          <w:color w:val="000000"/>
          <w:sz w:val="32"/>
          <w:szCs w:val="32"/>
        </w:rPr>
        <w:t>接受扦样或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拒绝</w:t>
      </w:r>
      <w:proofErr w:type="gramStart"/>
      <w:r w:rsidRPr="00053673">
        <w:rPr>
          <w:rFonts w:eastAsia="仿宋_GB2312"/>
          <w:color w:val="000000"/>
          <w:sz w:val="32"/>
          <w:szCs w:val="32"/>
        </w:rPr>
        <w:t>在扦样单上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签字盖章的，</w:t>
      </w:r>
      <w:proofErr w:type="gramStart"/>
      <w:r w:rsidRPr="00053673">
        <w:rPr>
          <w:rFonts w:eastAsia="仿宋_GB2312"/>
          <w:color w:val="000000"/>
          <w:sz w:val="32"/>
          <w:szCs w:val="32"/>
        </w:rPr>
        <w:t>扦样人员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应当阐明拒绝监督抽查的后果和处理措施，并请企业所在地农业行政主管部门予以协调；仍不接受抽查的，</w:t>
      </w:r>
      <w:proofErr w:type="gramStart"/>
      <w:r w:rsidRPr="00053673">
        <w:rPr>
          <w:rFonts w:eastAsia="仿宋_GB2312"/>
          <w:color w:val="000000"/>
          <w:sz w:val="32"/>
          <w:szCs w:val="32"/>
        </w:rPr>
        <w:t>扦样人员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填写拒绝抽查认定书，列明</w:t>
      </w:r>
      <w:proofErr w:type="gramStart"/>
      <w:r w:rsidRPr="00053673">
        <w:rPr>
          <w:rFonts w:eastAsia="仿宋_GB2312"/>
          <w:color w:val="000000"/>
          <w:sz w:val="32"/>
          <w:szCs w:val="32"/>
        </w:rPr>
        <w:t>企业拒抽情况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，由当地种子管理机构、</w:t>
      </w:r>
      <w:proofErr w:type="gramStart"/>
      <w:r w:rsidRPr="00053673">
        <w:rPr>
          <w:rFonts w:eastAsia="仿宋_GB2312"/>
          <w:color w:val="000000"/>
          <w:sz w:val="32"/>
          <w:szCs w:val="32"/>
        </w:rPr>
        <w:t>扦样人员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确认，并上报下达任务部门；</w:t>
      </w:r>
      <w:r>
        <w:rPr>
          <w:rFonts w:eastAsia="仿宋_GB2312" w:hint="eastAsia"/>
          <w:color w:val="000000"/>
          <w:sz w:val="32"/>
          <w:szCs w:val="32"/>
        </w:rPr>
        <w:t>企业</w:t>
      </w:r>
      <w:r w:rsidRPr="00053673">
        <w:rPr>
          <w:rFonts w:eastAsia="仿宋_GB2312"/>
          <w:color w:val="000000"/>
          <w:sz w:val="32"/>
          <w:szCs w:val="32"/>
        </w:rPr>
        <w:t>拒</w:t>
      </w:r>
      <w:r>
        <w:rPr>
          <w:rFonts w:eastAsia="仿宋_GB2312" w:hint="eastAsia"/>
          <w:color w:val="000000"/>
          <w:sz w:val="32"/>
          <w:szCs w:val="32"/>
        </w:rPr>
        <w:t>绝抽样</w:t>
      </w:r>
      <w:r w:rsidRPr="00053673">
        <w:rPr>
          <w:rFonts w:eastAsia="仿宋_GB2312"/>
          <w:color w:val="000000"/>
          <w:sz w:val="32"/>
          <w:szCs w:val="32"/>
        </w:rPr>
        <w:t>的种子，按劣质种子论处。</w:t>
      </w:r>
    </w:p>
    <w:p w:rsidR="005A6585" w:rsidRPr="00053673" w:rsidRDefault="005A6585" w:rsidP="005A6585">
      <w:pPr>
        <w:snapToGrid w:val="0"/>
        <w:spacing w:line="56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891CCD">
        <w:rPr>
          <w:rFonts w:ascii="楷体_GB2312" w:eastAsia="楷体_GB2312" w:hint="eastAsia"/>
          <w:color w:val="000000"/>
          <w:sz w:val="32"/>
          <w:szCs w:val="32"/>
        </w:rPr>
        <w:t>（十）样品确认。</w:t>
      </w:r>
      <w:r w:rsidRPr="00053673">
        <w:rPr>
          <w:rFonts w:eastAsia="仿宋_GB2312"/>
          <w:color w:val="000000"/>
          <w:sz w:val="32"/>
          <w:szCs w:val="32"/>
        </w:rPr>
        <w:t>被抽查种子样品的经销单位与标称生产商不一致的，应当</w:t>
      </w:r>
      <w:r>
        <w:rPr>
          <w:rFonts w:eastAsia="仿宋_GB2312" w:hint="eastAsia"/>
          <w:color w:val="000000"/>
          <w:sz w:val="32"/>
          <w:szCs w:val="32"/>
        </w:rPr>
        <w:t>核实生产商的相关信息，</w:t>
      </w:r>
      <w:r w:rsidRPr="00053673">
        <w:rPr>
          <w:rFonts w:eastAsia="仿宋_GB2312"/>
          <w:color w:val="000000"/>
          <w:sz w:val="32"/>
          <w:szCs w:val="32"/>
        </w:rPr>
        <w:t>履行生产商确认程序。</w:t>
      </w:r>
    </w:p>
    <w:p w:rsidR="005A6585" w:rsidRPr="00053673" w:rsidRDefault="005A6585" w:rsidP="005A65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proofErr w:type="gramStart"/>
      <w:r w:rsidRPr="00053673">
        <w:rPr>
          <w:rFonts w:eastAsia="仿宋_GB2312"/>
          <w:color w:val="000000"/>
          <w:sz w:val="32"/>
          <w:szCs w:val="32"/>
        </w:rPr>
        <w:t>扦样结束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后填写样品生产商确认函，加盖</w:t>
      </w:r>
      <w:proofErr w:type="gramStart"/>
      <w:r w:rsidRPr="00053673">
        <w:rPr>
          <w:rFonts w:eastAsia="仿宋_GB2312"/>
          <w:color w:val="000000"/>
          <w:sz w:val="32"/>
          <w:szCs w:val="32"/>
        </w:rPr>
        <w:t>扦样单位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公章，通过中国邮政</w:t>
      </w:r>
      <w:r w:rsidRPr="00053673">
        <w:rPr>
          <w:rFonts w:eastAsia="仿宋_GB2312"/>
          <w:color w:val="000000"/>
          <w:sz w:val="32"/>
          <w:szCs w:val="32"/>
        </w:rPr>
        <w:t>EMS</w:t>
      </w:r>
      <w:r w:rsidRPr="00053673">
        <w:rPr>
          <w:rFonts w:eastAsia="仿宋_GB2312"/>
          <w:color w:val="000000"/>
          <w:sz w:val="32"/>
          <w:szCs w:val="32"/>
        </w:rPr>
        <w:t>特快专递</w:t>
      </w:r>
      <w:r>
        <w:rPr>
          <w:rFonts w:eastAsia="仿宋_GB2312" w:hint="eastAsia"/>
          <w:color w:val="000000"/>
          <w:sz w:val="32"/>
          <w:szCs w:val="32"/>
        </w:rPr>
        <w:t>邮寄</w:t>
      </w:r>
      <w:r w:rsidRPr="00053673">
        <w:rPr>
          <w:rFonts w:eastAsia="仿宋_GB2312"/>
          <w:color w:val="000000"/>
          <w:sz w:val="32"/>
          <w:szCs w:val="32"/>
        </w:rPr>
        <w:t>，确保</w:t>
      </w:r>
      <w:r w:rsidRPr="00053673">
        <w:rPr>
          <w:rFonts w:eastAsia="仿宋_GB2312"/>
          <w:bCs/>
          <w:color w:val="000000"/>
          <w:sz w:val="32"/>
          <w:szCs w:val="32"/>
        </w:rPr>
        <w:t>将</w:t>
      </w:r>
      <w:r w:rsidRPr="00053673">
        <w:rPr>
          <w:rFonts w:eastAsia="仿宋_GB2312"/>
          <w:color w:val="000000"/>
          <w:sz w:val="32"/>
          <w:szCs w:val="32"/>
        </w:rPr>
        <w:t>通知书</w:t>
      </w:r>
      <w:r w:rsidRPr="00053673">
        <w:rPr>
          <w:rFonts w:eastAsia="仿宋_GB2312"/>
          <w:bCs/>
          <w:color w:val="000000"/>
          <w:sz w:val="32"/>
          <w:szCs w:val="32"/>
        </w:rPr>
        <w:t>原件</w:t>
      </w:r>
      <w:r w:rsidRPr="00053673">
        <w:rPr>
          <w:rFonts w:eastAsia="仿宋_GB2312"/>
          <w:color w:val="000000"/>
          <w:sz w:val="32"/>
          <w:szCs w:val="32"/>
        </w:rPr>
        <w:t>送达生产商，</w:t>
      </w:r>
      <w:r w:rsidRPr="00053673">
        <w:rPr>
          <w:rFonts w:eastAsia="仿宋_GB2312"/>
          <w:bCs/>
          <w:color w:val="000000"/>
          <w:sz w:val="32"/>
          <w:szCs w:val="32"/>
        </w:rPr>
        <w:t>并及时查询打印</w:t>
      </w:r>
      <w:r>
        <w:rPr>
          <w:rFonts w:eastAsia="仿宋_GB2312" w:hint="eastAsia"/>
          <w:bCs/>
          <w:color w:val="000000"/>
          <w:sz w:val="32"/>
          <w:szCs w:val="32"/>
        </w:rPr>
        <w:t>签收</w:t>
      </w:r>
      <w:r w:rsidRPr="00053673">
        <w:rPr>
          <w:rFonts w:eastAsia="仿宋_GB2312"/>
          <w:bCs/>
          <w:color w:val="000000"/>
          <w:sz w:val="32"/>
          <w:szCs w:val="32"/>
        </w:rPr>
        <w:t>记录。</w:t>
      </w:r>
      <w:r w:rsidRPr="00053673">
        <w:rPr>
          <w:rFonts w:eastAsia="仿宋_GB2312"/>
          <w:color w:val="000000"/>
          <w:sz w:val="32"/>
          <w:szCs w:val="32"/>
        </w:rPr>
        <w:t>存在多个标称生产商或不确定是否属于生产商的，均应发送样品确认通知书。</w:t>
      </w:r>
    </w:p>
    <w:p w:rsidR="005A6585" w:rsidRPr="00053673" w:rsidRDefault="005A6585" w:rsidP="005A65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053673">
        <w:rPr>
          <w:rFonts w:eastAsia="仿宋_GB2312"/>
          <w:color w:val="000000"/>
          <w:sz w:val="32"/>
          <w:szCs w:val="32"/>
        </w:rPr>
        <w:lastRenderedPageBreak/>
        <w:t>生产商</w:t>
      </w:r>
      <w:r>
        <w:rPr>
          <w:rFonts w:eastAsia="仿宋_GB2312" w:hint="eastAsia"/>
          <w:color w:val="000000"/>
          <w:sz w:val="32"/>
          <w:szCs w:val="32"/>
        </w:rPr>
        <w:t>签收生产商确认函后，</w:t>
      </w:r>
      <w:r w:rsidRPr="00053673">
        <w:rPr>
          <w:rFonts w:eastAsia="仿宋_GB2312"/>
          <w:color w:val="000000"/>
          <w:sz w:val="32"/>
          <w:szCs w:val="32"/>
        </w:rPr>
        <w:t>在规定时间内不予回复，或回复不予确认但未提供有效证据的，均视为所扦种子是其生产的产品。对于回复不予确认且提供相关证明材料的，如果是当地检查的可</w:t>
      </w:r>
      <w:r w:rsidRPr="00193A83">
        <w:rPr>
          <w:rFonts w:eastAsia="仿宋_GB2312" w:hint="eastAsia"/>
          <w:color w:val="000000"/>
          <w:sz w:val="32"/>
          <w:szCs w:val="32"/>
        </w:rPr>
        <w:t>移交</w:t>
      </w:r>
      <w:r w:rsidRPr="00053673">
        <w:rPr>
          <w:rFonts w:eastAsia="仿宋_GB2312"/>
          <w:color w:val="000000"/>
          <w:sz w:val="32"/>
          <w:szCs w:val="32"/>
        </w:rPr>
        <w:t>当地</w:t>
      </w:r>
      <w:r>
        <w:rPr>
          <w:rFonts w:eastAsia="仿宋_GB2312" w:hint="eastAsia"/>
          <w:color w:val="000000"/>
          <w:sz w:val="32"/>
          <w:szCs w:val="32"/>
        </w:rPr>
        <w:t>农业行政</w:t>
      </w:r>
      <w:r w:rsidRPr="00053673">
        <w:rPr>
          <w:rFonts w:eastAsia="仿宋_GB2312"/>
          <w:color w:val="000000"/>
          <w:sz w:val="32"/>
          <w:szCs w:val="32"/>
        </w:rPr>
        <w:t>执法</w:t>
      </w:r>
      <w:r>
        <w:rPr>
          <w:rFonts w:eastAsia="仿宋_GB2312" w:hint="eastAsia"/>
          <w:color w:val="000000"/>
          <w:sz w:val="32"/>
          <w:szCs w:val="32"/>
        </w:rPr>
        <w:t>部门</w:t>
      </w:r>
      <w:r w:rsidRPr="00053673">
        <w:rPr>
          <w:rFonts w:eastAsia="仿宋_GB2312"/>
          <w:color w:val="000000"/>
          <w:sz w:val="32"/>
          <w:szCs w:val="32"/>
        </w:rPr>
        <w:t>对</w:t>
      </w:r>
      <w:r>
        <w:rPr>
          <w:rFonts w:eastAsia="仿宋_GB2312" w:hint="eastAsia"/>
          <w:color w:val="000000"/>
          <w:sz w:val="32"/>
          <w:szCs w:val="32"/>
        </w:rPr>
        <w:t>所抽种子样品的经营</w:t>
      </w:r>
      <w:r w:rsidRPr="00053673">
        <w:rPr>
          <w:rFonts w:eastAsia="仿宋_GB2312"/>
          <w:color w:val="000000"/>
          <w:sz w:val="32"/>
          <w:szCs w:val="32"/>
        </w:rPr>
        <w:t>门</w:t>
      </w:r>
      <w:r>
        <w:rPr>
          <w:rFonts w:eastAsia="仿宋_GB2312" w:hint="eastAsia"/>
          <w:color w:val="000000"/>
          <w:sz w:val="32"/>
          <w:szCs w:val="32"/>
        </w:rPr>
        <w:t>店</w:t>
      </w:r>
      <w:r w:rsidRPr="00053673">
        <w:rPr>
          <w:rFonts w:eastAsia="仿宋_GB2312"/>
          <w:color w:val="000000"/>
          <w:sz w:val="32"/>
          <w:szCs w:val="32"/>
        </w:rPr>
        <w:t>进行</w:t>
      </w:r>
      <w:r>
        <w:rPr>
          <w:rFonts w:eastAsia="仿宋_GB2312" w:hint="eastAsia"/>
          <w:color w:val="000000"/>
          <w:sz w:val="32"/>
          <w:szCs w:val="32"/>
        </w:rPr>
        <w:t>立案查处</w:t>
      </w:r>
      <w:r w:rsidRPr="00053673">
        <w:rPr>
          <w:rFonts w:eastAsia="仿宋_GB2312"/>
          <w:color w:val="000000"/>
          <w:sz w:val="32"/>
          <w:szCs w:val="32"/>
        </w:rPr>
        <w:t>；如果是异地互查，则由抽检单位</w:t>
      </w:r>
      <w:r>
        <w:rPr>
          <w:rFonts w:eastAsia="仿宋_GB2312" w:hint="eastAsia"/>
          <w:color w:val="000000"/>
          <w:sz w:val="32"/>
          <w:szCs w:val="32"/>
        </w:rPr>
        <w:t>填写好</w:t>
      </w:r>
      <w:r w:rsidRPr="00053673">
        <w:rPr>
          <w:rFonts w:eastAsia="仿宋_GB2312"/>
          <w:color w:val="000000"/>
          <w:sz w:val="32"/>
          <w:szCs w:val="32"/>
        </w:rPr>
        <w:t>《不确认种子移送处理单》</w:t>
      </w:r>
      <w:r>
        <w:rPr>
          <w:rFonts w:eastAsia="仿宋_GB2312" w:hint="eastAsia"/>
          <w:color w:val="000000"/>
          <w:sz w:val="32"/>
          <w:szCs w:val="32"/>
        </w:rPr>
        <w:t>及相关证据，统一上报省农委双打办，作为省督办案件，由省双打办统一移交给</w:t>
      </w:r>
      <w:r w:rsidRPr="00053673">
        <w:rPr>
          <w:rFonts w:eastAsia="仿宋_GB2312"/>
          <w:color w:val="000000"/>
          <w:sz w:val="32"/>
          <w:szCs w:val="32"/>
        </w:rPr>
        <w:t>被抽查</w:t>
      </w:r>
      <w:r>
        <w:rPr>
          <w:rFonts w:eastAsia="仿宋_GB2312" w:hint="eastAsia"/>
          <w:color w:val="000000"/>
          <w:sz w:val="32"/>
          <w:szCs w:val="32"/>
        </w:rPr>
        <w:t>种子经营门店</w:t>
      </w:r>
      <w:r w:rsidRPr="00053673">
        <w:rPr>
          <w:rFonts w:eastAsia="仿宋_GB2312"/>
          <w:color w:val="000000"/>
          <w:sz w:val="32"/>
          <w:szCs w:val="32"/>
        </w:rPr>
        <w:t>所在地农业行政主管部门</w:t>
      </w:r>
      <w:r>
        <w:rPr>
          <w:rFonts w:eastAsia="仿宋_GB2312" w:hint="eastAsia"/>
          <w:color w:val="000000"/>
          <w:sz w:val="32"/>
          <w:szCs w:val="32"/>
        </w:rPr>
        <w:t>立案查处</w:t>
      </w:r>
      <w:r w:rsidRPr="00053673">
        <w:rPr>
          <w:rFonts w:eastAsia="仿宋_GB2312"/>
          <w:color w:val="000000"/>
          <w:sz w:val="32"/>
          <w:szCs w:val="32"/>
        </w:rPr>
        <w:t>。</w:t>
      </w:r>
    </w:p>
    <w:p w:rsidR="005A6585" w:rsidRPr="00053673" w:rsidRDefault="005A6585" w:rsidP="005A6585">
      <w:pPr>
        <w:autoSpaceDE w:val="0"/>
        <w:autoSpaceDN w:val="0"/>
        <w:adjustRightInd w:val="0"/>
        <w:spacing w:line="560" w:lineRule="exact"/>
        <w:ind w:firstLineChars="196" w:firstLine="627"/>
        <w:jc w:val="left"/>
        <w:rPr>
          <w:rFonts w:eastAsia="仿宋_GB2312"/>
          <w:color w:val="000000"/>
          <w:sz w:val="32"/>
          <w:szCs w:val="32"/>
        </w:rPr>
      </w:pPr>
      <w:r w:rsidRPr="00891CCD">
        <w:rPr>
          <w:rFonts w:ascii="楷体_GB2312" w:eastAsia="楷体_GB2312" w:hint="eastAsia"/>
          <w:color w:val="000000"/>
          <w:sz w:val="32"/>
          <w:szCs w:val="32"/>
        </w:rPr>
        <w:t>（十一）信息报送。</w:t>
      </w:r>
      <w:proofErr w:type="gramStart"/>
      <w:r w:rsidRPr="00053673">
        <w:rPr>
          <w:rFonts w:eastAsia="仿宋_GB2312"/>
          <w:color w:val="000000"/>
          <w:sz w:val="32"/>
          <w:szCs w:val="32"/>
        </w:rPr>
        <w:t>扦样单位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应当</w:t>
      </w:r>
      <w:proofErr w:type="gramStart"/>
      <w:r w:rsidRPr="00053673">
        <w:rPr>
          <w:rFonts w:eastAsia="仿宋_GB2312"/>
          <w:color w:val="000000"/>
          <w:sz w:val="32"/>
          <w:szCs w:val="32"/>
        </w:rPr>
        <w:t>在扦样工作</w:t>
      </w:r>
      <w:proofErr w:type="gramEnd"/>
      <w:r w:rsidRPr="00053673">
        <w:rPr>
          <w:rFonts w:eastAsia="仿宋_GB2312"/>
          <w:color w:val="000000"/>
          <w:sz w:val="32"/>
          <w:szCs w:val="32"/>
        </w:rPr>
        <w:t>结束后，</w:t>
      </w:r>
      <w:r>
        <w:rPr>
          <w:rFonts w:eastAsia="仿宋_GB2312" w:hint="eastAsia"/>
          <w:color w:val="000000"/>
          <w:sz w:val="32"/>
          <w:szCs w:val="32"/>
        </w:rPr>
        <w:t>按要求及时</w:t>
      </w:r>
      <w:r w:rsidRPr="00053673">
        <w:rPr>
          <w:rFonts w:eastAsia="仿宋_GB2312"/>
          <w:color w:val="000000"/>
          <w:sz w:val="32"/>
          <w:szCs w:val="32"/>
        </w:rPr>
        <w:t>填写样品</w:t>
      </w:r>
      <w:r>
        <w:rPr>
          <w:rFonts w:eastAsia="仿宋_GB2312" w:hint="eastAsia"/>
          <w:color w:val="000000"/>
          <w:sz w:val="32"/>
          <w:szCs w:val="32"/>
        </w:rPr>
        <w:t>信息</w:t>
      </w:r>
      <w:r w:rsidRPr="00053673">
        <w:rPr>
          <w:rFonts w:eastAsia="仿宋_GB2312"/>
          <w:color w:val="000000"/>
          <w:sz w:val="32"/>
          <w:szCs w:val="32"/>
        </w:rPr>
        <w:t>汇总表，</w:t>
      </w:r>
      <w:r>
        <w:rPr>
          <w:rFonts w:eastAsia="仿宋_GB2312" w:hint="eastAsia"/>
          <w:color w:val="000000"/>
          <w:sz w:val="32"/>
          <w:szCs w:val="32"/>
        </w:rPr>
        <w:t>由各市汇总各县（区）样品信息后，统一报省种子管理站</w:t>
      </w:r>
      <w:r w:rsidRPr="00053673">
        <w:rPr>
          <w:rFonts w:eastAsia="仿宋_GB2312"/>
          <w:color w:val="000000"/>
          <w:sz w:val="32"/>
          <w:szCs w:val="32"/>
        </w:rPr>
        <w:t>。</w:t>
      </w:r>
    </w:p>
    <w:p w:rsidR="005A6585" w:rsidRDefault="005A6585" w:rsidP="005A658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二、重点提示</w:t>
      </w:r>
    </w:p>
    <w:p w:rsidR="005A6585" w:rsidRDefault="005A6585" w:rsidP="005A6585">
      <w:pPr>
        <w:snapToGrid w:val="0"/>
        <w:spacing w:line="56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1F57EA">
        <w:rPr>
          <w:rFonts w:eastAsia="仿宋_GB2312"/>
          <w:color w:val="000000"/>
          <w:sz w:val="32"/>
          <w:szCs w:val="32"/>
        </w:rPr>
        <w:t>检查和抽样程序合法规范是种子案件查处的关键。</w:t>
      </w:r>
      <w:r w:rsidRPr="001F57EA">
        <w:rPr>
          <w:rFonts w:eastAsia="仿宋_GB2312" w:hint="eastAsia"/>
          <w:color w:val="000000"/>
          <w:sz w:val="32"/>
          <w:szCs w:val="32"/>
        </w:rPr>
        <w:t>2014</w:t>
      </w:r>
      <w:r w:rsidRPr="001F57EA">
        <w:rPr>
          <w:rFonts w:eastAsia="仿宋_GB2312" w:hint="eastAsia"/>
          <w:color w:val="000000"/>
          <w:sz w:val="32"/>
          <w:szCs w:val="32"/>
        </w:rPr>
        <w:t>年专项行动中，</w:t>
      </w:r>
      <w:r w:rsidRPr="00455B26">
        <w:rPr>
          <w:rFonts w:ascii="黑体" w:eastAsia="黑体" w:hAnsi="黑体" w:hint="eastAsia"/>
          <w:color w:val="000000"/>
          <w:sz w:val="32"/>
          <w:szCs w:val="32"/>
        </w:rPr>
        <w:t>一些地方在抽样、生产商确认、结果通知、异议处理、证据链收集保存等环节程序不规范，直接影响结果后处理</w:t>
      </w:r>
      <w:r w:rsidRPr="001F57EA">
        <w:rPr>
          <w:rFonts w:eastAsia="仿宋_GB2312" w:hint="eastAsia"/>
          <w:color w:val="000000"/>
          <w:sz w:val="32"/>
          <w:szCs w:val="32"/>
        </w:rPr>
        <w:t>。</w:t>
      </w:r>
      <w:r>
        <w:rPr>
          <w:rFonts w:eastAsia="仿宋_GB2312" w:hint="eastAsia"/>
          <w:color w:val="000000"/>
          <w:sz w:val="32"/>
          <w:szCs w:val="32"/>
        </w:rPr>
        <w:t>各</w:t>
      </w:r>
      <w:r w:rsidRPr="00A10B31">
        <w:rPr>
          <w:rFonts w:eastAsia="仿宋_GB2312" w:hint="eastAsia"/>
          <w:color w:val="000000"/>
          <w:sz w:val="32"/>
          <w:szCs w:val="32"/>
        </w:rPr>
        <w:t>单位务必严格</w:t>
      </w:r>
      <w:r w:rsidRPr="001F57EA">
        <w:rPr>
          <w:rFonts w:eastAsia="仿宋_GB2312"/>
          <w:color w:val="000000"/>
          <w:sz w:val="32"/>
          <w:szCs w:val="32"/>
        </w:rPr>
        <w:t>按照《农作物种子检验规程</w:t>
      </w:r>
      <w:r w:rsidRPr="001F57EA">
        <w:rPr>
          <w:rFonts w:eastAsia="仿宋_GB2312"/>
          <w:color w:val="000000"/>
          <w:sz w:val="32"/>
          <w:szCs w:val="32"/>
        </w:rPr>
        <w:t>GB/T3543-1995</w:t>
      </w:r>
      <w:r w:rsidRPr="001F57EA">
        <w:rPr>
          <w:rFonts w:eastAsia="仿宋_GB2312"/>
          <w:color w:val="000000"/>
          <w:sz w:val="32"/>
          <w:szCs w:val="32"/>
        </w:rPr>
        <w:t>》</w:t>
      </w:r>
      <w:proofErr w:type="gramStart"/>
      <w:r w:rsidRPr="001F57EA">
        <w:rPr>
          <w:rFonts w:eastAsia="仿宋_GB2312"/>
          <w:color w:val="000000"/>
          <w:sz w:val="32"/>
          <w:szCs w:val="32"/>
        </w:rPr>
        <w:t>进行扦样和</w:t>
      </w:r>
      <w:proofErr w:type="gramEnd"/>
      <w:r w:rsidRPr="001F57EA">
        <w:rPr>
          <w:rFonts w:eastAsia="仿宋_GB2312"/>
          <w:color w:val="000000"/>
          <w:sz w:val="32"/>
          <w:szCs w:val="32"/>
        </w:rPr>
        <w:t>样品检测</w:t>
      </w:r>
      <w:r>
        <w:rPr>
          <w:rFonts w:eastAsia="仿宋_GB2312" w:hint="eastAsia"/>
          <w:color w:val="000000"/>
          <w:sz w:val="32"/>
          <w:szCs w:val="32"/>
        </w:rPr>
        <w:t>。</w:t>
      </w:r>
      <w:r w:rsidRPr="001F57EA">
        <w:rPr>
          <w:rFonts w:eastAsia="仿宋_GB2312"/>
          <w:color w:val="000000"/>
          <w:sz w:val="32"/>
          <w:szCs w:val="32"/>
        </w:rPr>
        <w:t>扦取样品的种子</w:t>
      </w:r>
      <w:r>
        <w:rPr>
          <w:rFonts w:eastAsia="仿宋_GB2312" w:hint="eastAsia"/>
          <w:color w:val="000000"/>
          <w:sz w:val="32"/>
          <w:szCs w:val="32"/>
        </w:rPr>
        <w:t>重</w:t>
      </w:r>
      <w:r w:rsidRPr="001F57EA">
        <w:rPr>
          <w:rFonts w:eastAsia="仿宋_GB2312"/>
          <w:color w:val="000000"/>
          <w:sz w:val="32"/>
          <w:szCs w:val="32"/>
        </w:rPr>
        <w:t>量必须符合规程的规定，</w:t>
      </w:r>
      <w:proofErr w:type="gramStart"/>
      <w:r w:rsidRPr="001F57EA">
        <w:rPr>
          <w:rFonts w:eastAsia="仿宋_GB2312"/>
          <w:color w:val="000000"/>
          <w:sz w:val="32"/>
          <w:szCs w:val="32"/>
        </w:rPr>
        <w:t>扦样的</w:t>
      </w:r>
      <w:proofErr w:type="gramEnd"/>
      <w:r w:rsidRPr="001F57EA">
        <w:rPr>
          <w:rFonts w:eastAsia="仿宋_GB2312"/>
          <w:color w:val="000000"/>
          <w:sz w:val="32"/>
          <w:szCs w:val="32"/>
        </w:rPr>
        <w:t>同时要做好询问笔录，并固定相关证据，</w:t>
      </w:r>
      <w:proofErr w:type="gramStart"/>
      <w:r w:rsidRPr="00455B26">
        <w:rPr>
          <w:rFonts w:ascii="黑体" w:eastAsia="黑体" w:hAnsi="黑体"/>
          <w:color w:val="000000"/>
          <w:sz w:val="32"/>
          <w:szCs w:val="32"/>
        </w:rPr>
        <w:t>扦样结束</w:t>
      </w:r>
      <w:proofErr w:type="gramEnd"/>
      <w:r w:rsidRPr="00455B26">
        <w:rPr>
          <w:rFonts w:ascii="黑体" w:eastAsia="黑体" w:hAnsi="黑体"/>
          <w:color w:val="000000"/>
          <w:sz w:val="32"/>
          <w:szCs w:val="32"/>
        </w:rPr>
        <w:t>后</w:t>
      </w:r>
      <w:r w:rsidRPr="00455B26">
        <w:rPr>
          <w:rFonts w:ascii="黑体" w:eastAsia="黑体" w:hAnsi="黑体" w:hint="eastAsia"/>
          <w:color w:val="000000"/>
          <w:sz w:val="32"/>
          <w:szCs w:val="32"/>
        </w:rPr>
        <w:t>，对经销单位和标签标注生产商不一致的，应尽快履行生产商确认程序；生产商提出书面异议并提供相关证明材料的，抽样单位应当立即移交生产商所在地种子管理机构调查处理，并将处理结果上报省种子管理站</w:t>
      </w:r>
      <w:r w:rsidRPr="00A10B31">
        <w:rPr>
          <w:rFonts w:eastAsia="仿宋_GB2312" w:hint="eastAsia"/>
          <w:color w:val="000000"/>
          <w:sz w:val="32"/>
          <w:szCs w:val="32"/>
        </w:rPr>
        <w:t>。</w:t>
      </w:r>
      <w:r w:rsidRPr="001F57EA">
        <w:rPr>
          <w:rFonts w:eastAsia="仿宋_GB2312"/>
          <w:color w:val="000000"/>
          <w:sz w:val="32"/>
          <w:szCs w:val="32"/>
        </w:rPr>
        <w:t>检测结束，要根据不同检测项目，及时发送结果通知，对提出的异议要及时进行处理。</w:t>
      </w:r>
      <w:r>
        <w:rPr>
          <w:rFonts w:eastAsia="仿宋_GB2312" w:hint="eastAsia"/>
          <w:color w:val="000000"/>
          <w:sz w:val="32"/>
          <w:szCs w:val="32"/>
        </w:rPr>
        <w:t>要</w:t>
      </w:r>
      <w:r w:rsidRPr="00A10B31">
        <w:rPr>
          <w:rFonts w:eastAsia="仿宋_GB2312" w:hint="eastAsia"/>
          <w:color w:val="000000"/>
          <w:sz w:val="32"/>
          <w:szCs w:val="32"/>
        </w:rPr>
        <w:t>妥善留存取证、送达等证据，</w:t>
      </w:r>
      <w:r w:rsidRPr="001F57EA">
        <w:rPr>
          <w:rFonts w:eastAsia="仿宋_GB2312"/>
          <w:color w:val="000000"/>
          <w:sz w:val="32"/>
          <w:szCs w:val="32"/>
        </w:rPr>
        <w:lastRenderedPageBreak/>
        <w:t>及时按样品逐个整理备查，</w:t>
      </w:r>
      <w:r w:rsidRPr="00A10B31">
        <w:rPr>
          <w:rFonts w:eastAsia="仿宋_GB2312" w:hint="eastAsia"/>
          <w:color w:val="000000"/>
          <w:sz w:val="32"/>
          <w:szCs w:val="32"/>
        </w:rPr>
        <w:t>确保证据链完整、可追溯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Pr="001F57EA">
        <w:rPr>
          <w:rFonts w:eastAsia="仿宋_GB2312"/>
          <w:color w:val="000000"/>
          <w:sz w:val="32"/>
          <w:szCs w:val="32"/>
        </w:rPr>
        <w:t>为</w:t>
      </w:r>
      <w:proofErr w:type="gramStart"/>
      <w:r w:rsidRPr="001F57EA">
        <w:rPr>
          <w:rFonts w:eastAsia="仿宋_GB2312"/>
          <w:color w:val="000000"/>
          <w:sz w:val="32"/>
          <w:szCs w:val="32"/>
        </w:rPr>
        <w:t>检打联动</w:t>
      </w:r>
      <w:proofErr w:type="gramEnd"/>
      <w:r w:rsidRPr="001F57EA">
        <w:rPr>
          <w:rFonts w:eastAsia="仿宋_GB2312"/>
          <w:color w:val="000000"/>
          <w:sz w:val="32"/>
          <w:szCs w:val="32"/>
        </w:rPr>
        <w:t>提供完整可靠的证据链。</w:t>
      </w:r>
      <w:r w:rsidRPr="00053673">
        <w:rPr>
          <w:rFonts w:eastAsia="仿宋_GB2312"/>
          <w:color w:val="000000"/>
          <w:sz w:val="32"/>
          <w:szCs w:val="32"/>
        </w:rPr>
        <w:t>对于无法正常取得种子样品的企业，应实地查看加工仓储设施和生产经营档案，根据企业提供的信息追踪源头，确保抽取相关种子样品。</w:t>
      </w:r>
    </w:p>
    <w:p w:rsidR="005A6585" w:rsidRPr="00EC427B" w:rsidRDefault="005A6585" w:rsidP="005A6585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  <w:r w:rsidRPr="00EC427B">
        <w:rPr>
          <w:rFonts w:eastAsia="仿宋_GB2312"/>
          <w:color w:val="000000"/>
          <w:kern w:val="0"/>
          <w:sz w:val="32"/>
          <w:szCs w:val="32"/>
        </w:rPr>
        <w:lastRenderedPageBreak/>
        <w:t>附件</w:t>
      </w:r>
      <w:r w:rsidRPr="00EC427B">
        <w:rPr>
          <w:rFonts w:eastAsia="仿宋_GB2312"/>
          <w:color w:val="000000"/>
          <w:kern w:val="0"/>
          <w:sz w:val="32"/>
          <w:szCs w:val="32"/>
        </w:rPr>
        <w:t>3</w:t>
      </w:r>
      <w:r w:rsidRPr="00EC427B">
        <w:rPr>
          <w:rFonts w:eastAsia="仿宋_GB2312"/>
          <w:color w:val="000000"/>
          <w:kern w:val="0"/>
          <w:sz w:val="32"/>
          <w:szCs w:val="32"/>
        </w:rPr>
        <w:t>：</w:t>
      </w:r>
    </w:p>
    <w:p w:rsidR="005A6585" w:rsidRPr="00EC427B" w:rsidRDefault="005A6585" w:rsidP="005A6585">
      <w:pPr>
        <w:autoSpaceDE w:val="0"/>
        <w:autoSpaceDN w:val="0"/>
        <w:adjustRightInd w:val="0"/>
        <w:spacing w:line="560" w:lineRule="exact"/>
        <w:jc w:val="center"/>
        <w:rPr>
          <w:rFonts w:ascii="华文中宋" w:eastAsia="华文中宋" w:hAnsi="华文中宋" w:hint="eastAsia"/>
          <w:b/>
          <w:color w:val="000000"/>
          <w:sz w:val="44"/>
          <w:szCs w:val="44"/>
        </w:rPr>
      </w:pPr>
      <w:r w:rsidRPr="00EC427B">
        <w:rPr>
          <w:rFonts w:ascii="华文中宋" w:eastAsia="华文中宋" w:hAnsi="华文中宋"/>
          <w:b/>
          <w:color w:val="000000"/>
          <w:sz w:val="44"/>
          <w:szCs w:val="44"/>
        </w:rPr>
        <w:t>检验</w:t>
      </w:r>
      <w:r w:rsidRPr="00EC427B">
        <w:rPr>
          <w:rFonts w:ascii="华文中宋" w:eastAsia="华文中宋" w:hAnsi="华文中宋" w:hint="eastAsia"/>
          <w:b/>
          <w:color w:val="000000"/>
          <w:sz w:val="44"/>
          <w:szCs w:val="44"/>
        </w:rPr>
        <w:t>工作指南</w:t>
      </w:r>
    </w:p>
    <w:p w:rsidR="005A6585" w:rsidRPr="00455B26" w:rsidRDefault="005A6585" w:rsidP="005A6585">
      <w:pPr>
        <w:autoSpaceDE w:val="0"/>
        <w:autoSpaceDN w:val="0"/>
        <w:adjustRightInd w:val="0"/>
        <w:spacing w:line="560" w:lineRule="exact"/>
        <w:ind w:firstLineChars="200" w:firstLine="721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</w:p>
    <w:p w:rsidR="005A6585" w:rsidRPr="0011682E" w:rsidRDefault="005A6585" w:rsidP="005A6585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11682E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一、</w:t>
      </w:r>
      <w:r w:rsidRPr="0011682E"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t>检测指标</w:t>
      </w:r>
    </w:p>
    <w:p w:rsidR="005A6585" w:rsidRPr="00053673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各地</w:t>
      </w:r>
      <w:r w:rsidRPr="00053673">
        <w:rPr>
          <w:rFonts w:eastAsia="仿宋_GB2312"/>
          <w:color w:val="000000"/>
          <w:sz w:val="32"/>
          <w:szCs w:val="32"/>
        </w:rPr>
        <w:t>所抽取的种子样品均要进行发芽率、净度、水分指标检测</w:t>
      </w:r>
      <w:r>
        <w:rPr>
          <w:rFonts w:eastAsia="仿宋_GB2312" w:hint="eastAsia"/>
          <w:color w:val="000000"/>
          <w:sz w:val="32"/>
          <w:szCs w:val="32"/>
        </w:rPr>
        <w:t>。对重点样品进行真实性室内分子检测，经比对与标准样品不一致的样品，组织品种真实性</w:t>
      </w:r>
      <w:r w:rsidRPr="00053673">
        <w:rPr>
          <w:rFonts w:eastAsia="仿宋_GB2312"/>
          <w:color w:val="000000"/>
          <w:sz w:val="32"/>
          <w:szCs w:val="32"/>
        </w:rPr>
        <w:t>田间</w:t>
      </w:r>
      <w:r>
        <w:rPr>
          <w:rFonts w:eastAsia="仿宋_GB2312" w:hint="eastAsia"/>
          <w:color w:val="000000"/>
          <w:sz w:val="32"/>
          <w:szCs w:val="32"/>
        </w:rPr>
        <w:t>小区</w:t>
      </w:r>
      <w:r w:rsidRPr="00053673">
        <w:rPr>
          <w:rFonts w:eastAsia="仿宋_GB2312"/>
          <w:color w:val="000000"/>
          <w:sz w:val="32"/>
          <w:szCs w:val="32"/>
        </w:rPr>
        <w:t>种植鉴定。</w:t>
      </w:r>
      <w:r>
        <w:rPr>
          <w:rFonts w:eastAsia="仿宋_GB2312" w:hint="eastAsia"/>
          <w:color w:val="000000"/>
          <w:sz w:val="32"/>
          <w:szCs w:val="32"/>
        </w:rPr>
        <w:t>品种真实性室内检测对照采用我委收集的审定品种标准样品，检测标准</w:t>
      </w:r>
      <w:r w:rsidRPr="00053673">
        <w:rPr>
          <w:rFonts w:eastAsia="仿宋_GB2312"/>
          <w:color w:val="000000"/>
          <w:sz w:val="32"/>
          <w:szCs w:val="32"/>
        </w:rPr>
        <w:t>采用《水稻品种鉴定</w:t>
      </w:r>
      <w:r>
        <w:rPr>
          <w:rFonts w:eastAsia="仿宋_GB2312" w:hint="eastAsia"/>
          <w:color w:val="000000"/>
          <w:sz w:val="32"/>
          <w:szCs w:val="32"/>
        </w:rPr>
        <w:t>技术规程</w:t>
      </w:r>
      <w:r>
        <w:rPr>
          <w:rFonts w:eastAsia="仿宋_GB2312" w:hint="eastAsia"/>
          <w:color w:val="000000"/>
          <w:sz w:val="32"/>
          <w:szCs w:val="32"/>
        </w:rPr>
        <w:t xml:space="preserve">  SSR</w:t>
      </w:r>
      <w:r>
        <w:rPr>
          <w:rFonts w:eastAsia="仿宋_GB2312" w:hint="eastAsia"/>
          <w:color w:val="000000"/>
          <w:sz w:val="32"/>
          <w:szCs w:val="32"/>
        </w:rPr>
        <w:t>标记法</w:t>
      </w:r>
      <w:r w:rsidRPr="00053673">
        <w:rPr>
          <w:rFonts w:eastAsia="仿宋_GB2312"/>
          <w:color w:val="000000"/>
          <w:sz w:val="32"/>
          <w:szCs w:val="32"/>
        </w:rPr>
        <w:t>》（</w:t>
      </w:r>
      <w:r>
        <w:rPr>
          <w:rFonts w:eastAsia="仿宋_GB2312"/>
          <w:color w:val="000000"/>
          <w:sz w:val="32"/>
          <w:szCs w:val="32"/>
        </w:rPr>
        <w:t>NY/T</w:t>
      </w:r>
      <w:r w:rsidRPr="00053673">
        <w:rPr>
          <w:rFonts w:eastAsia="仿宋_GB2312"/>
          <w:color w:val="000000"/>
          <w:sz w:val="32"/>
          <w:szCs w:val="32"/>
        </w:rPr>
        <w:t>1433</w:t>
      </w:r>
      <w:r>
        <w:rPr>
          <w:rFonts w:eastAsia="仿宋_GB2312" w:hint="eastAsia"/>
          <w:color w:val="000000"/>
          <w:sz w:val="32"/>
          <w:szCs w:val="32"/>
        </w:rPr>
        <w:t>-2014</w:t>
      </w:r>
      <w:r w:rsidRPr="00053673">
        <w:rPr>
          <w:rFonts w:eastAsia="仿宋_GB2312"/>
          <w:color w:val="000000"/>
          <w:sz w:val="32"/>
          <w:szCs w:val="32"/>
        </w:rPr>
        <w:t>）和《玉米品种鉴定</w:t>
      </w:r>
      <w:r>
        <w:rPr>
          <w:rFonts w:eastAsia="仿宋_GB2312" w:hint="eastAsia"/>
          <w:color w:val="000000"/>
          <w:sz w:val="32"/>
          <w:szCs w:val="32"/>
        </w:rPr>
        <w:t>技术规程</w:t>
      </w:r>
      <w:r>
        <w:rPr>
          <w:rFonts w:eastAsia="仿宋_GB2312" w:hint="eastAsia"/>
          <w:color w:val="000000"/>
          <w:sz w:val="32"/>
          <w:szCs w:val="32"/>
        </w:rPr>
        <w:t xml:space="preserve">  SSR</w:t>
      </w:r>
      <w:r>
        <w:rPr>
          <w:rFonts w:eastAsia="仿宋_GB2312" w:hint="eastAsia"/>
          <w:color w:val="000000"/>
          <w:sz w:val="32"/>
          <w:szCs w:val="32"/>
        </w:rPr>
        <w:t>标记法</w:t>
      </w:r>
      <w:r w:rsidRPr="00053673">
        <w:rPr>
          <w:rFonts w:eastAsia="仿宋_GB2312"/>
          <w:color w:val="000000"/>
          <w:sz w:val="32"/>
          <w:szCs w:val="32"/>
        </w:rPr>
        <w:t>》（</w:t>
      </w:r>
      <w:r w:rsidRPr="00053673">
        <w:rPr>
          <w:rFonts w:eastAsia="仿宋_GB2312"/>
          <w:color w:val="000000"/>
          <w:sz w:val="32"/>
          <w:szCs w:val="32"/>
        </w:rPr>
        <w:t>NY/T1432</w:t>
      </w:r>
      <w:r>
        <w:rPr>
          <w:rFonts w:eastAsia="仿宋_GB2312" w:hint="eastAsia"/>
          <w:color w:val="000000"/>
          <w:sz w:val="32"/>
          <w:szCs w:val="32"/>
        </w:rPr>
        <w:t>-2014</w:t>
      </w:r>
      <w:r w:rsidRPr="00053673">
        <w:rPr>
          <w:rFonts w:eastAsia="仿宋_GB2312"/>
          <w:color w:val="000000"/>
          <w:sz w:val="32"/>
          <w:szCs w:val="32"/>
        </w:rPr>
        <w:t>）。</w:t>
      </w:r>
    </w:p>
    <w:p w:rsidR="005A6585" w:rsidRPr="00226EF2" w:rsidRDefault="005A6585" w:rsidP="005A6585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226EF2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二、</w:t>
      </w:r>
      <w:r w:rsidRPr="00226EF2"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t>检测安排</w:t>
      </w:r>
    </w:p>
    <w:p w:rsidR="005A6585" w:rsidRPr="00AC7DA4" w:rsidRDefault="005A6585" w:rsidP="005A6585">
      <w:pPr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AC7DA4">
        <w:rPr>
          <w:rFonts w:ascii="楷体_GB2312" w:eastAsia="楷体_GB2312" w:hint="eastAsia"/>
          <w:color w:val="000000"/>
          <w:sz w:val="32"/>
          <w:szCs w:val="32"/>
        </w:rPr>
        <w:t>（一）真实性室内检测</w:t>
      </w:r>
      <w:r w:rsidRPr="00AC7DA4">
        <w:rPr>
          <w:rFonts w:eastAsia="仿宋_GB2312"/>
          <w:color w:val="000000"/>
          <w:sz w:val="32"/>
          <w:szCs w:val="32"/>
        </w:rPr>
        <w:t>。</w:t>
      </w:r>
      <w:r w:rsidRPr="00AC7DA4">
        <w:rPr>
          <w:rFonts w:eastAsia="仿宋_GB2312" w:hint="eastAsia"/>
          <w:color w:val="000000"/>
          <w:sz w:val="32"/>
          <w:szCs w:val="32"/>
        </w:rPr>
        <w:t>省农作物种子质量检验中心负责常规稻麦</w:t>
      </w:r>
      <w:r>
        <w:rPr>
          <w:rFonts w:eastAsia="仿宋_GB2312" w:hint="eastAsia"/>
          <w:color w:val="000000"/>
          <w:sz w:val="32"/>
          <w:szCs w:val="32"/>
        </w:rPr>
        <w:t>、</w:t>
      </w:r>
      <w:r w:rsidRPr="00AC7DA4">
        <w:rPr>
          <w:rFonts w:eastAsia="仿宋_GB2312"/>
          <w:color w:val="000000"/>
          <w:sz w:val="32"/>
          <w:szCs w:val="32"/>
        </w:rPr>
        <w:t>杂交</w:t>
      </w:r>
      <w:r w:rsidRPr="00AC7DA4">
        <w:rPr>
          <w:rFonts w:eastAsia="仿宋_GB2312" w:hint="eastAsia"/>
          <w:color w:val="000000"/>
          <w:sz w:val="32"/>
          <w:szCs w:val="32"/>
        </w:rPr>
        <w:t>水</w:t>
      </w:r>
      <w:r w:rsidRPr="00AC7DA4">
        <w:rPr>
          <w:rFonts w:eastAsia="仿宋_GB2312"/>
          <w:color w:val="000000"/>
          <w:sz w:val="32"/>
          <w:szCs w:val="32"/>
        </w:rPr>
        <w:t>稻、杂交玉米</w:t>
      </w:r>
      <w:r w:rsidRPr="00AC7DA4">
        <w:rPr>
          <w:rFonts w:eastAsia="仿宋_GB2312" w:hint="eastAsia"/>
          <w:color w:val="000000"/>
          <w:sz w:val="32"/>
          <w:szCs w:val="32"/>
        </w:rPr>
        <w:t>种子品种真实性室内</w:t>
      </w:r>
      <w:r w:rsidRPr="00AC7DA4">
        <w:rPr>
          <w:rFonts w:eastAsia="仿宋_GB2312"/>
          <w:color w:val="000000"/>
          <w:sz w:val="32"/>
          <w:szCs w:val="32"/>
        </w:rPr>
        <w:t>检测</w:t>
      </w:r>
      <w:r w:rsidRPr="00AC7DA4">
        <w:rPr>
          <w:rFonts w:eastAsia="仿宋_GB2312" w:hint="eastAsia"/>
          <w:color w:val="000000"/>
          <w:sz w:val="32"/>
          <w:szCs w:val="32"/>
        </w:rPr>
        <w:t>，需鉴定真实性的种子样品统一送省农作物种子质量检验中心。</w:t>
      </w:r>
    </w:p>
    <w:p w:rsidR="005A6585" w:rsidRPr="00AC7DA4" w:rsidRDefault="005A6585" w:rsidP="005A6585">
      <w:pPr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（二）</w:t>
      </w:r>
      <w:r w:rsidRPr="00AC7DA4">
        <w:rPr>
          <w:rFonts w:ascii="楷体_GB2312" w:eastAsia="楷体_GB2312" w:hint="eastAsia"/>
          <w:color w:val="000000"/>
          <w:sz w:val="32"/>
          <w:szCs w:val="32"/>
        </w:rPr>
        <w:t>真实性和</w:t>
      </w:r>
      <w:r w:rsidRPr="00AC7DA4">
        <w:rPr>
          <w:rFonts w:ascii="楷体_GB2312" w:eastAsia="楷体_GB2312"/>
          <w:color w:val="000000"/>
          <w:sz w:val="32"/>
          <w:szCs w:val="32"/>
        </w:rPr>
        <w:t>纯度</w:t>
      </w:r>
      <w:r w:rsidRPr="00AC7DA4">
        <w:rPr>
          <w:rFonts w:ascii="楷体_GB2312" w:eastAsia="楷体_GB2312" w:hint="eastAsia"/>
          <w:color w:val="000000"/>
          <w:sz w:val="32"/>
          <w:szCs w:val="32"/>
        </w:rPr>
        <w:t>田间种植</w:t>
      </w:r>
      <w:r w:rsidRPr="00AC7DA4">
        <w:rPr>
          <w:rFonts w:ascii="楷体_GB2312" w:eastAsia="楷体_GB2312"/>
          <w:color w:val="000000"/>
          <w:sz w:val="32"/>
          <w:szCs w:val="32"/>
        </w:rPr>
        <w:t>鉴定</w:t>
      </w:r>
      <w:r w:rsidRPr="00AC7DA4">
        <w:rPr>
          <w:rFonts w:eastAsia="仿宋_GB2312"/>
          <w:color w:val="000000"/>
          <w:sz w:val="32"/>
          <w:szCs w:val="32"/>
        </w:rPr>
        <w:t>。</w:t>
      </w:r>
      <w:r w:rsidRPr="00AC7DA4">
        <w:rPr>
          <w:rFonts w:eastAsia="仿宋_GB2312" w:hint="eastAsia"/>
          <w:color w:val="000000"/>
          <w:sz w:val="32"/>
          <w:szCs w:val="32"/>
        </w:rPr>
        <w:t>我委统一按作物和生态区布局田间种植鉴定点</w:t>
      </w:r>
      <w:r>
        <w:rPr>
          <w:rFonts w:eastAsia="仿宋_GB2312" w:hint="eastAsia"/>
          <w:color w:val="000000"/>
          <w:sz w:val="32"/>
          <w:szCs w:val="32"/>
        </w:rPr>
        <w:t>（见附表）</w:t>
      </w:r>
      <w:r w:rsidRPr="00AC7DA4"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 w:hint="eastAsia"/>
          <w:color w:val="000000"/>
          <w:sz w:val="32"/>
          <w:szCs w:val="32"/>
        </w:rPr>
        <w:t>各地按鉴定点安排寄送样品</w:t>
      </w:r>
      <w:r w:rsidRPr="00AC7DA4">
        <w:rPr>
          <w:rFonts w:eastAsia="仿宋_GB2312" w:hint="eastAsia"/>
          <w:color w:val="000000"/>
          <w:sz w:val="32"/>
          <w:szCs w:val="32"/>
        </w:rPr>
        <w:t>。各县</w:t>
      </w:r>
      <w:r>
        <w:rPr>
          <w:rFonts w:eastAsia="仿宋_GB2312" w:hint="eastAsia"/>
          <w:color w:val="000000"/>
          <w:sz w:val="32"/>
          <w:szCs w:val="32"/>
        </w:rPr>
        <w:t>（市）</w:t>
      </w:r>
      <w:r w:rsidRPr="00AC7DA4">
        <w:rPr>
          <w:rFonts w:eastAsia="仿宋_GB2312" w:hint="eastAsia"/>
          <w:color w:val="000000"/>
          <w:sz w:val="32"/>
          <w:szCs w:val="32"/>
        </w:rPr>
        <w:t>应结合实际，积极开展品种真实性和纯度田间种植鉴定，我委将给予技术和资金支持</w:t>
      </w:r>
      <w:r w:rsidRPr="00AC7DA4">
        <w:rPr>
          <w:rFonts w:eastAsia="仿宋_GB2312"/>
          <w:color w:val="000000"/>
          <w:sz w:val="32"/>
          <w:szCs w:val="32"/>
        </w:rPr>
        <w:t>。</w:t>
      </w:r>
    </w:p>
    <w:p w:rsidR="005A6585" w:rsidRPr="00053673" w:rsidRDefault="005A6585" w:rsidP="005A658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AC7DA4">
        <w:rPr>
          <w:rFonts w:ascii="楷体_GB2312" w:eastAsia="楷体_GB2312" w:hint="eastAsia"/>
          <w:color w:val="000000"/>
          <w:sz w:val="32"/>
          <w:szCs w:val="32"/>
        </w:rPr>
        <w:t>（三）</w:t>
      </w:r>
      <w:r w:rsidRPr="00AC7DA4">
        <w:rPr>
          <w:rFonts w:ascii="楷体_GB2312" w:eastAsia="楷体_GB2312"/>
          <w:color w:val="000000"/>
          <w:sz w:val="32"/>
          <w:szCs w:val="32"/>
        </w:rPr>
        <w:t>水分、发芽率、净度指标检测</w:t>
      </w:r>
      <w:r w:rsidRPr="00053673">
        <w:rPr>
          <w:rFonts w:eastAsia="仿宋_GB2312"/>
          <w:color w:val="000000"/>
          <w:sz w:val="32"/>
          <w:szCs w:val="32"/>
        </w:rPr>
        <w:t>。水分、发芽率、净度由各市、县</w:t>
      </w:r>
      <w:r>
        <w:rPr>
          <w:rFonts w:eastAsia="仿宋_GB2312" w:hint="eastAsia"/>
          <w:color w:val="000000"/>
          <w:sz w:val="32"/>
          <w:szCs w:val="32"/>
        </w:rPr>
        <w:t>（市、区）</w:t>
      </w:r>
      <w:r w:rsidRPr="00053673">
        <w:rPr>
          <w:rFonts w:eastAsia="仿宋_GB2312"/>
          <w:color w:val="000000"/>
          <w:sz w:val="32"/>
          <w:szCs w:val="32"/>
        </w:rPr>
        <w:t>农作物种子质量检验机构自行检测，无种子质量检测能力的市、县由我委统一安排检测（附</w:t>
      </w:r>
      <w:r>
        <w:rPr>
          <w:rFonts w:eastAsia="仿宋_GB2312" w:hint="eastAsia"/>
          <w:color w:val="000000"/>
          <w:sz w:val="32"/>
          <w:szCs w:val="32"/>
        </w:rPr>
        <w:t>表</w:t>
      </w:r>
      <w:r w:rsidRPr="00053673">
        <w:rPr>
          <w:rFonts w:eastAsia="仿宋_GB2312"/>
          <w:color w:val="000000"/>
          <w:sz w:val="32"/>
          <w:szCs w:val="32"/>
        </w:rPr>
        <w:t>）。</w:t>
      </w:r>
    </w:p>
    <w:p w:rsidR="005A6585" w:rsidRPr="00EC427B" w:rsidRDefault="005A6585" w:rsidP="005A6585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EC427B">
        <w:rPr>
          <w:rFonts w:ascii="华文中宋" w:eastAsia="华文中宋" w:hAnsi="华文中宋"/>
          <w:b/>
          <w:sz w:val="36"/>
          <w:szCs w:val="36"/>
        </w:rPr>
        <w:lastRenderedPageBreak/>
        <w:t>品种真实性和纯度田间种植鉴定任务安排表</w:t>
      </w: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80"/>
        <w:gridCol w:w="1360"/>
        <w:gridCol w:w="5308"/>
      </w:tblGrid>
      <w:tr w:rsidR="005A6585" w:rsidRPr="004445FD" w:rsidTr="00225B48">
        <w:trPr>
          <w:trHeight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抽检季节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作物种类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承担单位</w:t>
            </w:r>
          </w:p>
        </w:tc>
      </w:tr>
      <w:tr w:rsidR="005A6585" w:rsidRPr="004445FD" w:rsidTr="00225B48">
        <w:trPr>
          <w:trHeight w:val="680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春季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杂交水稻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sz w:val="24"/>
              </w:rPr>
              <w:t>南京市种子管理站</w:t>
            </w: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、淮安市种子管理站</w:t>
            </w:r>
          </w:p>
        </w:tc>
      </w:tr>
      <w:tr w:rsidR="005A6585" w:rsidRPr="004445FD" w:rsidTr="00225B48">
        <w:trPr>
          <w:trHeight w:val="680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杂交玉米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徐州市种子管理站、南通市种子管理站</w:t>
            </w:r>
          </w:p>
        </w:tc>
      </w:tr>
      <w:tr w:rsidR="005A6585" w:rsidRPr="004445FD" w:rsidTr="00225B48">
        <w:trPr>
          <w:trHeight w:val="680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常规稻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 xml:space="preserve">晚  </w:t>
            </w:r>
            <w:proofErr w:type="gramStart"/>
            <w:r w:rsidRPr="004445FD">
              <w:rPr>
                <w:rFonts w:ascii="仿宋_GB2312" w:eastAsia="仿宋_GB2312" w:hint="eastAsia"/>
                <w:color w:val="000000"/>
                <w:sz w:val="24"/>
              </w:rPr>
              <w:t>粳</w:t>
            </w:r>
            <w:proofErr w:type="gramEnd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苏州市种子管理站、</w:t>
            </w:r>
            <w:r w:rsidRPr="00532A15">
              <w:rPr>
                <w:rFonts w:ascii="仿宋_GB2312" w:eastAsia="仿宋_GB2312" w:hint="eastAsia"/>
                <w:sz w:val="24"/>
              </w:rPr>
              <w:t>金坛市种子管理站</w:t>
            </w:r>
          </w:p>
        </w:tc>
      </w:tr>
      <w:tr w:rsidR="005A6585" w:rsidRPr="004445FD" w:rsidTr="00225B48">
        <w:trPr>
          <w:trHeight w:val="680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迟熟中</w:t>
            </w:r>
            <w:proofErr w:type="gramStart"/>
            <w:r w:rsidRPr="004445FD">
              <w:rPr>
                <w:rFonts w:ascii="仿宋_GB2312" w:eastAsia="仿宋_GB2312" w:hint="eastAsia"/>
                <w:color w:val="000000"/>
                <w:sz w:val="24"/>
              </w:rPr>
              <w:t>粳</w:t>
            </w:r>
            <w:proofErr w:type="gramEnd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扬州市种子管理站、泰州市种子管理站</w:t>
            </w:r>
          </w:p>
        </w:tc>
      </w:tr>
      <w:tr w:rsidR="005A6585" w:rsidRPr="004445FD" w:rsidTr="00225B48">
        <w:trPr>
          <w:trHeight w:val="680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中熟中</w:t>
            </w:r>
            <w:proofErr w:type="gramStart"/>
            <w:r w:rsidRPr="004445FD">
              <w:rPr>
                <w:rFonts w:ascii="仿宋_GB2312" w:eastAsia="仿宋_GB2312" w:hint="eastAsia"/>
                <w:color w:val="000000"/>
                <w:sz w:val="24"/>
              </w:rPr>
              <w:t>粳</w:t>
            </w:r>
            <w:proofErr w:type="gramEnd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宿迁市种子管理站、盐城市种子管理站、连云港市种子管理站，</w:t>
            </w:r>
          </w:p>
        </w:tc>
      </w:tr>
      <w:tr w:rsidR="005A6585" w:rsidRPr="004445FD" w:rsidTr="00225B48">
        <w:trPr>
          <w:trHeight w:val="680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秋季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小麦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淮南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扬州市种子管理站、镇江市种子管理站、淮安市种子管理站</w:t>
            </w:r>
          </w:p>
        </w:tc>
      </w:tr>
      <w:tr w:rsidR="005A6585" w:rsidRPr="004445FD" w:rsidTr="00225B48">
        <w:trPr>
          <w:trHeight w:val="680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widowControl/>
              <w:spacing w:line="52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淮北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spacing w:line="5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徐州市种子管理站、连云港市种子管理站</w:t>
            </w:r>
          </w:p>
        </w:tc>
      </w:tr>
    </w:tbl>
    <w:p w:rsidR="005A6585" w:rsidRDefault="005A6585" w:rsidP="005A6585">
      <w:pPr>
        <w:spacing w:line="560" w:lineRule="exact"/>
        <w:rPr>
          <w:rFonts w:eastAsia="仿宋_GB2312" w:hint="eastAsia"/>
          <w:color w:val="000000"/>
          <w:sz w:val="32"/>
          <w:szCs w:val="32"/>
        </w:rPr>
      </w:pPr>
    </w:p>
    <w:p w:rsidR="005A6585" w:rsidRPr="00EC427B" w:rsidRDefault="005A6585" w:rsidP="005A6585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EC427B">
        <w:rPr>
          <w:rFonts w:ascii="华文中宋" w:eastAsia="华文中宋" w:hAnsi="华文中宋"/>
          <w:b/>
          <w:sz w:val="36"/>
          <w:szCs w:val="36"/>
        </w:rPr>
        <w:t>水分、发芽率、净度指标检测任务安排表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165"/>
      </w:tblGrid>
      <w:tr w:rsidR="005A6585" w:rsidRPr="004445FD" w:rsidTr="00225B48">
        <w:trPr>
          <w:trHeight w:val="6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承检机构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样品来源</w:t>
            </w:r>
          </w:p>
        </w:tc>
      </w:tr>
      <w:tr w:rsidR="005A6585" w:rsidRPr="004445FD" w:rsidTr="00225B48">
        <w:trPr>
          <w:trHeight w:val="6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rPr>
                <w:rFonts w:ascii="仿宋_GB2312" w:eastAsia="仿宋_GB2312" w:hint="eastAsia"/>
                <w:sz w:val="24"/>
              </w:rPr>
            </w:pPr>
            <w:r w:rsidRPr="004445FD">
              <w:rPr>
                <w:rFonts w:ascii="仿宋_GB2312" w:eastAsia="仿宋_GB2312" w:hint="eastAsia"/>
                <w:sz w:val="24"/>
              </w:rPr>
              <w:t>浦口区种子质量监督检验中心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南京、无锡、常州、苏州</w:t>
            </w:r>
          </w:p>
        </w:tc>
      </w:tr>
      <w:tr w:rsidR="005A6585" w:rsidRPr="004445FD" w:rsidTr="00225B48">
        <w:trPr>
          <w:trHeight w:val="6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南通市种子质量监督检测中心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南通、连云港、泰州</w:t>
            </w:r>
          </w:p>
        </w:tc>
      </w:tr>
      <w:tr w:rsidR="005A6585" w:rsidRPr="004445FD" w:rsidTr="00225B48">
        <w:trPr>
          <w:trHeight w:val="6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扬州市种子产品质量检验站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扬州、镇江、盐城</w:t>
            </w:r>
          </w:p>
        </w:tc>
      </w:tr>
      <w:tr w:rsidR="005A6585" w:rsidRPr="004445FD" w:rsidTr="00225B48">
        <w:trPr>
          <w:trHeight w:val="6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淮安市农作物种子质量检验中心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85" w:rsidRPr="004445FD" w:rsidRDefault="005A6585" w:rsidP="00225B48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4445FD">
              <w:rPr>
                <w:rFonts w:ascii="仿宋_GB2312" w:eastAsia="仿宋_GB2312" w:hint="eastAsia"/>
                <w:color w:val="000000"/>
                <w:sz w:val="24"/>
              </w:rPr>
              <w:t>淮安、宿迁、徐州、</w:t>
            </w:r>
          </w:p>
        </w:tc>
      </w:tr>
    </w:tbl>
    <w:p w:rsidR="00DE6C4F" w:rsidRDefault="00DE6C4F">
      <w:bookmarkStart w:id="0" w:name="_GoBack"/>
      <w:bookmarkEnd w:id="0"/>
    </w:p>
    <w:sectPr w:rsidR="00DE6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90" w:rsidRDefault="00ED7690" w:rsidP="005A6585">
      <w:r>
        <w:separator/>
      </w:r>
    </w:p>
  </w:endnote>
  <w:endnote w:type="continuationSeparator" w:id="0">
    <w:p w:rsidR="00ED7690" w:rsidRDefault="00ED7690" w:rsidP="005A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90" w:rsidRDefault="00ED7690" w:rsidP="005A6585">
      <w:r>
        <w:separator/>
      </w:r>
    </w:p>
  </w:footnote>
  <w:footnote w:type="continuationSeparator" w:id="0">
    <w:p w:rsidR="00ED7690" w:rsidRDefault="00ED7690" w:rsidP="005A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F1"/>
    <w:rsid w:val="00123AF1"/>
    <w:rsid w:val="005A6585"/>
    <w:rsid w:val="00DE6C4F"/>
    <w:rsid w:val="00E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5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5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585"/>
    <w:rPr>
      <w:sz w:val="18"/>
      <w:szCs w:val="18"/>
    </w:rPr>
  </w:style>
  <w:style w:type="table" w:styleId="a5">
    <w:name w:val="Table Grid"/>
    <w:basedOn w:val="a1"/>
    <w:rsid w:val="005A65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5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5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585"/>
    <w:rPr>
      <w:sz w:val="18"/>
      <w:szCs w:val="18"/>
    </w:rPr>
  </w:style>
  <w:style w:type="table" w:styleId="a5">
    <w:name w:val="Table Grid"/>
    <w:basedOn w:val="a1"/>
    <w:rsid w:val="005A65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957</Words>
  <Characters>5455</Characters>
  <Application>Microsoft Office Word</Application>
  <DocSecurity>0</DocSecurity>
  <Lines>45</Lines>
  <Paragraphs>12</Paragraphs>
  <ScaleCrop>false</ScaleCrop>
  <Company>Microsoft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20150206</dc:creator>
  <cp:keywords/>
  <dc:description/>
  <cp:lastModifiedBy>20150206</cp:lastModifiedBy>
  <cp:revision>2</cp:revision>
  <dcterms:created xsi:type="dcterms:W3CDTF">2015-02-12T06:22:00Z</dcterms:created>
  <dcterms:modified xsi:type="dcterms:W3CDTF">2015-02-12T06:23:00Z</dcterms:modified>
</cp:coreProperties>
</file>