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 w:cstheme="minorEastAsia"/>
          <w:b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附件2</w:t>
      </w:r>
    </w:p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2018年江苏省主要农作物品种引种备案</w:t>
      </w:r>
    </w:p>
    <w:p>
      <w:pPr>
        <w:jc w:val="center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适应性试验结果（第二批）</w:t>
      </w:r>
    </w:p>
    <w:p>
      <w:pPr>
        <w:spacing w:line="60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一、小麦</w:t>
      </w:r>
    </w:p>
    <w:p>
      <w:pPr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1、瑞华麦218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属半冬性中熟小麦品种。幼苗半匍匐，分蘖能力较强，抗寒性较好。株型半紧凑-松散，穗层较整齐，抗倒性较好。拔节抽穗早，熟相较好。纺锤形穗，长芒，白壳，白粒，半角质，籽粒较饱满。2017-2018年度引种单位自行组织的引种适应性试验平均结果：全生育期218.4天，与对照相当，株高79.3厘米，每亩有效穗41.5万，每穗34.5粒，千粒重41.8克。亩产527.26公斤，较对照淮麦20增产5.33％。经江苏省农业科学院植物保护研究所、江苏徐淮地区徐州农业科学研究所鉴定：感赤霉病（严重度3.70），高抗黄花叶病，中感白粉</w:t>
      </w:r>
      <w:bookmarkStart w:id="1" w:name="_GoBack"/>
      <w:bookmarkEnd w:id="1"/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病，感纹枯病，高感叶锈。经江苏省农业科学院种质资源与生物技术研究所鉴定：中抗穗发芽。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为10月上中旬。2、合理密植。适期播种每亩基本苗16万-18万，晚播适当加大播量。3、科学肥水管理。一般亩施纯氮16-18公斤，其中基苗肥占60%，拔节孕穗肥占40%，配合施用磷、钾肥。抽穗扬花后结合病虫害防治喷施叶面肥。田间沟系配套，注意防涝抗旱。4、病虫草害防治。做好赤霉病、纹枯病及蚜虫等病虫害的防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2、小偃68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属半冬性中熟小麦品种。幼苗半匍匐，叶片宽大，叶色绿。分蘖能力中等偏强，抗寒性较好。株型半紧凑，穗层较整齐，抗倒性较好。拔节抽穗早，熟相较好。穗纺锤形，长芒、白壳、白粒，半硬质-硬质。2017-2018年度引种单位自行组织的引种适应性试验平均结果：全生育期218.3天，与对照相当，株高75.3厘米，每亩有效穗40.6万，每穗33.9粒，千粒重40.5克。亩产515.26公斤，较对照淮麦20增产3.01％。经江苏省农业科学院植物保护研究所、江苏徐淮地区徐州农业科学研究所鉴定：感赤霉病（接种鉴定严重度3.35，自然发病为感），中感纹枯病，中抗黄花叶病，高感叶锈、白粉病。经江苏省农业科学院种质资源与生物技术研究所鉴定：感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10月5日-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日。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2、合理密植。适期播种每亩基本苗14万，推迟播种或肥力水平偏低应适当增加基本苗。3、科学肥水管理。一般亩施纯氮16-18公斤，其中基苗肥占60%，拔节孕穗肥占40%，配合施用磷、钾肥。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3、郑麦0943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适应性试验结果：</w:t>
      </w:r>
      <w:r>
        <w:rPr>
          <w:rFonts w:hint="default" w:ascii="Times New Roman" w:hAnsi="Times New Roman" w:eastAsia="仿宋" w:cs="Times New Roman"/>
          <w:sz w:val="28"/>
          <w:szCs w:val="28"/>
        </w:rPr>
        <w:t>半冬性中熟小麦品种。幼苗半直立，株型松散，分蘖力强，成穗率较高，茎秆粗壮，抗倒伏能力较强；穗型纺锤，长芒，白壳，白粒，籽粒半角质，饱满度好，黑胚率低，落粒性好。2017-2018年度引种单位自行组织的引种适应性试验平均结果：全生育期216天，较对照淮麦20迟熟1天，株高72.6厘米，每亩有效穗41.6万，每穗33.9粒，千粒重43.3克。亩产526.83公斤，较对照淮麦20增产3.38％。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经江苏省农业科学院植物保护研究所、江苏徐淮地区徐州农业科学研究所鉴定：</w:t>
      </w:r>
      <w:r>
        <w:rPr>
          <w:rFonts w:hint="default" w:ascii="Times New Roman" w:hAnsi="Times New Roman" w:eastAsia="仿宋" w:cs="Times New Roman"/>
          <w:sz w:val="28"/>
          <w:szCs w:val="28"/>
        </w:rPr>
        <w:t>感赤霉病（严重度3.75），中感纹枯病，中抗黄花叶病，中感白粉病，高感叶锈病。经江苏省农业科学院种植种质资源与生物技术研究所鉴定：中抗穗发芽。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1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栽培要点及风险提示</w:t>
      </w:r>
      <w:r>
        <w:rPr>
          <w:rFonts w:hint="default" w:ascii="Times New Roman" w:hAnsi="Times New Roman" w:eastAsia="仿宋" w:cs="Times New Roman"/>
          <w:sz w:val="28"/>
          <w:szCs w:val="28"/>
        </w:rPr>
        <w:t>：1、适时播种。适宜播期10月10日-20日。2、合理密植。适期播种每亩基本苗16万-18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spacing w:val="-1"/>
          <w:sz w:val="28"/>
          <w:szCs w:val="28"/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4、郑麦1342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适应性试验结果：</w:t>
      </w:r>
      <w:r>
        <w:rPr>
          <w:rFonts w:hint="default" w:ascii="Times New Roman" w:hAnsi="Times New Roman" w:eastAsia="仿宋" w:cs="Times New Roman"/>
          <w:sz w:val="28"/>
          <w:szCs w:val="28"/>
        </w:rPr>
        <w:t>半冬性中熟小麦品种。幼苗半匍匐，株型紧凑，分蘖力强，成穗率一般，茎秆粗壮，抗倒伏能力较强；穗型纺锤，长芒，白壳，白粒，籽粒半角质，饱满度较好，黑胚率低，落粒性好。2017-2018年度引种单位自行组织的引种适应性试验平均结果：全生育期217天，较对照淮麦20迟熟2天，株高75.2厘米，每亩有效穗40.3万，每穗33.5粒，千粒重44.6克。亩产527.08公斤，较对照淮麦20增产3.56％。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经江苏省农业科学院植物保护研究所、江苏徐淮地区徐州农业科学研究所鉴定：</w:t>
      </w:r>
      <w:r>
        <w:rPr>
          <w:rFonts w:hint="default" w:ascii="Times New Roman" w:hAnsi="Times New Roman" w:eastAsia="仿宋" w:cs="Times New Roman"/>
          <w:sz w:val="28"/>
          <w:szCs w:val="28"/>
        </w:rPr>
        <w:t>感赤霉病（严重度4.00），中感纹枯病，抗黄花叶病，高感白粉病，中感叶锈病。经江苏省农业科学院种植种质资源与生物技术研究所鉴定：中抗穗发芽。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1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栽培要点及风险提示</w:t>
      </w:r>
      <w:r>
        <w:rPr>
          <w:rFonts w:hint="default" w:ascii="Times New Roman" w:hAnsi="Times New Roman" w:eastAsia="仿宋" w:cs="Times New Roman"/>
          <w:sz w:val="28"/>
          <w:szCs w:val="28"/>
        </w:rPr>
        <w:t>：1、适时播种。适宜播期10月15日-20日。2、合理密植。适期播种每亩基本苗15万-20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spacing w:val="-1"/>
          <w:sz w:val="28"/>
          <w:szCs w:val="28"/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5、涡麦9号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适应性试验结果：</w:t>
      </w:r>
      <w:r>
        <w:rPr>
          <w:rFonts w:hint="default" w:ascii="Times New Roman" w:hAnsi="Times New Roman" w:eastAsia="仿宋" w:cs="Times New Roman"/>
          <w:sz w:val="28"/>
          <w:szCs w:val="28"/>
        </w:rPr>
        <w:t>半冬性中熟小麦品种。幼苗半匍匐，株型半松散，分蘖力较强，成穗率较高，茎秆弹性好，抗倒伏能力中等，穗型纺锤，长芒，白壳，白粒，籽粒半角质，饱满度好，黑胚率低，落粒性好。2017-2018年度引种单位自行组织的引种适应性试验平均结果：全生育期216天，较对照淮麦20迟熟1天，株高80厘米，每亩有效穗41.07万，每穗34.7粒，千粒重42.0克。亩产534.82公斤，较对照淮麦20增产5.08％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经江苏省农业科学院植物保护研究所、江苏徐淮地区徐州农业科学研究所鉴定：</w:t>
      </w:r>
      <w:r>
        <w:rPr>
          <w:rFonts w:hint="default" w:ascii="Times New Roman" w:hAnsi="Times New Roman" w:eastAsia="仿宋" w:cs="Times New Roman"/>
          <w:sz w:val="28"/>
          <w:szCs w:val="28"/>
        </w:rPr>
        <w:t>感赤霉病（严重度4.00），中感纹枯病，中抗黄花叶病，高感白粉病、叶锈病。经江苏省农业科学院种植种质资源与生物技术研究所鉴定：中抗穗发芽。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spacing w:val="-1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栽培要点及风险提示</w:t>
      </w:r>
      <w:r>
        <w:rPr>
          <w:rFonts w:hint="default" w:ascii="Times New Roman" w:hAnsi="Times New Roman" w:eastAsia="仿宋" w:cs="Times New Roman"/>
          <w:sz w:val="28"/>
          <w:szCs w:val="28"/>
        </w:rPr>
        <w:t>：1、适时播种。适宜播期10月5日-25日。2、合理密植。适期播种每亩基本苗14万-16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spacing w:val="-1"/>
          <w:sz w:val="28"/>
          <w:szCs w:val="28"/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6、皖麦203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片长卷，叶色淡绿。分蘖力较强，抗寒性较好。株型半紧凑，穗层较整齐，抗倒性中等。拔节抽穗中等，熟相较好。穗纺锤形，长芒、白壳、白粒，籽粒椭圆形，硬质。2017-2018年度引种单位自行组织的引种适应性试验平均结果：全生育期223天，较对照淮麦20相当，株高77.8厘米，每亩有效穗41.5万，每穗33.6粒，千粒重42.9克。亩产523.6公斤，较对照淮麦20增产4.45％。经江苏省农业科学院植物保护研究所、江苏徐淮地区徐州农业科学研究所鉴定：感赤霉病（严重度3.77），中感纹枯病，中抗黄花叶病，高感白粉病，高感叶锈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12-16万左右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7、百农4199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片挺举，叶色深绿。分蘖力较强，抗寒性中等。株型半紧凑，穗层较整齐，抗倒性较好。拔节抽穗早，熟相较好。穗长方形，短芒、白壳、白粒，籽粒椭圆形，半硬质。2017-2018年度引种单位自行组织的引种适应性试验平均结果：全生育期223天，较对照淮麦20相当，株高71.5厘米，每亩有效穗39.46万，每穗33.2粒，千粒重42.8克。亩产512.99公斤，较对照淮麦20增产2.25％。经江苏省农业科学院植物保护研究所、江苏徐淮地区徐州农业科学研究所鉴定：感赤霉病（严重度4.00），中感纹枯病，中抗黄花叶病，高感白粉病，高感叶锈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20日-25日。2、合理密植。适期播种每亩基本苗16万左右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注意防涝抗旱。4、病虫草害防治。冬前及早春及时防除田间杂草。注意防治纹枯病、白粉病和蚜虫等病虫害，注重防治赤霉病。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8、鑫华麦818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片挺举，叶色深绿。分蘖力中等，抗寒性中等。株型半紧凑，穗层较整齐，抗倒性较好。拔节抽穗中晚，熟相较好。穗纺锤形，排粒较密，长芒、白壳、白粒，籽粒椭圆形，半硬质。2017-2018年度引种单位自行组织的引种适应性试验平均结果：全生育期223天，较对照淮麦20相当，株高77.2厘米，每亩有效穗39.65万，每穗33.6粒，千粒重43.9克。亩产524.2公斤，较对照淮麦20增产4.53％。经江苏省农业科学院植物保护研究所、江苏徐淮地区徐州农业科学研究所鉴定：感赤霉病（严重度4.00），感纹枯病，中抗黄花叶病，高感白粉病，高感叶锈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15日-25日。2、合理密植。适期播种每亩基本苗14万-16万左右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注意防涝抗旱。4、病虫草害防治。冬前及早春及时防除田间杂草。注意防治纹枯病、白粉病和蚜虫等病虫害，注重防治赤霉病。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9、华成2019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偏春性，幼苗半匍匐，叶片绿色，长势较壮。春季生长发育快，两极分化较快，较抗春霜冻。分蘖力一般，成穗率高。株型紧凑，茎秆较细、弹性好，抗倒伏。旗叶短小、斜上举，落黄及熟相佳。长芒、白壳、白粒、穗长方型。2017-2018年度引种单位自行组织的引种适应性试验平均结果：全生育期217天，较对照淮麦20早1天，株高81.4厘米，每亩有效穗43.6万，每穗30.4粒，千粒重42.5克。亩产504.9公斤，较对照淮麦20增产5.2％。经江苏省农业科学院植物保护研究所鉴定：感赤霉病（严重度4.00），中感纹枯病，中抗黄花叶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16万-18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10、孟麦028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多穗型品种。幼苗半匍匐，叶长卷、叶色黄绿，分蘖力强，成穗率高。株型紧凑，穗层较整齐，旗叶短小上举，植株蜡质厚，株行间透光较好，长相清秀，灌浆快。穗长方型，穗较大，均匀，结实性较好，长芒，白壳，白粒，籽粒半角质，饱满度较好，黑胚率低。苗期长势壮，冬季抗寒性好，抗倒春寒能力强。春季起身拔节迟，两极分化快。耐后期高温，耐旱性较好，熟相好。茎秆粗、秆壁厚弹性好。2017-2018年度引种单位自行组织的引种适应性试验平均结果：全生育期228.7天，较对照淮麦20熟期相当，株高76.6厘米，每亩有效穗42.3万，每穗36.5粒，千粒重45.5克。亩产550.0公斤，较对照淮麦20增产11.80％。经江苏省农业科学院植物保护研究所、江苏徐淮地区徐州农业科学研究所鉴定：感赤霉病（严重度3.77），中感纹枯病，中抗黄花叶病，中抗叶锈病，白粉病免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适时播种。适宜播期10月10日-20日。2、合理密植。适期播种每亩基本苗15万-20万，推迟播种或肥力水平偏低应适当增加基本苗。3、科学肥水管理。一般亩施纯氮16-18公斤，其中基苗肥占60%，拔节孕穗肥占40%，配合施用磷、钾肥。抽穗扬花后结合病虫害防治喷施叶面肥。田间沟系配套，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11、金丰205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半冬性中熟品种。幼苗半匍匐，苗期叶片窄长，分蘖力强。春季起身拔节早，两极分化快，苗脚利索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，抽穗早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。株型半紧凑，茎秆弹性好，抗倒性较好。旗叶较大、上举，穗部蜡质重，穗层较整齐。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耐后期高温。</w:t>
      </w:r>
      <w:r>
        <w:rPr>
          <w:rFonts w:hint="default" w:ascii="Times New Roman" w:hAnsi="Times New Roman" w:eastAsia="仿宋" w:cs="Times New Roman"/>
          <w:color w:val="000000" w:themeColor="text1"/>
          <w:spacing w:val="8"/>
          <w:sz w:val="28"/>
          <w:szCs w:val="28"/>
          <w14:textFill>
            <w14:solidFill>
              <w14:schemeClr w14:val="tx1"/>
            </w14:solidFill>
          </w14:textFill>
        </w:rPr>
        <w:t>穗长方形，长芒，白壳，白粒，籽粒半角质、饱满度较好。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2017-2018年度引种单位自行组织的引种适应性试验平均结果：全生育期228.7天，较对照淮麦20熟期相当，株高79.3厘米，每亩有效穗38.0万，每穗35.4粒，千粒重45.1克。亩产521.1公斤，较对照淮麦20增产5.90％。经江苏省农业科学院植物保护研究所、江苏徐淮地区徐州农业科学研究所鉴定：感赤霉病（严重度4.00），中感纹枯病，中抗黄花叶病，高感白粉病，高抗叶锈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-20日。2、合理密植。适期播种每亩基本苗15万-20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12、孟麦032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多穗型中熟品种。幼苗半匍匐，叶色深绿，叶片短宽，苗期生长较好。分蘖力强，成穂率高。株型半紧凑，茎杆粗壮、腊质重。穂层不齐，旗叶上举，熟相中等。穂长方型，穂多穂匀、白壳，长芒，白粒，半角质，饱满度较好，黑胚率低。2017-2018年度引种单位自行组织的引种适应性试验平均结果：全生育期228.7天，较对照淮麦20熟期相当，株高80.0厘米，每亩有效穗36.1万，每穗35.7粒，千粒重40.6克。亩产533.3公斤，较对照淮麦20增产8.40％。经江苏省农业科学院植物保护研究所、江苏徐淮地区徐州农业科学研究所鉴定：感赤霉病（严重度4.00），中感纹枯病，高感叶锈病，中抗黄花叶病，白粉病免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适时播种。适宜播期10月10日-20日。2、合理密植。适期播种每亩基本苗15万-20万，推迟播种或肥力水平偏低应适当增加基本苗。3、科学肥水管理。一般亩施纯氮16-18公斤，其中基苗肥占60%，拔节孕穗肥占40%，配合施用磷、钾肥。抽穗扬花后结合病虫害防治喷施叶面肥。田间沟系配套，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13、烟宏2000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品种属半冬性品种，幼苗半匍匐，叶色青绿，苗势较强，抗寒性好，分蘖力较强，成穗率高，亩成穗42.8万。株型较紧凑，通风性好，穗纺锤型，长芒，白壳、白粒，结实好，籽粒角质，熟相好。2017-2018年度引种单位自行组织的引种适应性试验平均结果：全生育期218.5天，较对照淮麦20晚0.5天，株高81.6厘米，每亩有效穗42.8万，每穗33.3粒，千粒重40.6克。亩产505.19公斤，较对照淮麦20增产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4.93%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经江苏省农业科学院植物保护研究所、江苏徐淮地区徐州农业科学研究所鉴定：感赤霉病（接种鉴定严重度3.05，自然发病为感），感纹枯病，中抗黄花叶病，高感白粉病、叶锈病。经江苏省农业科学院种质资源与生物技术研究所鉴定：高感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16万-18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3080" w:firstLineChars="1100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shd w:val="clear" w:color="auto" w:fill="F4F3F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14、乐麦L598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品种，幼苗半匍匐，叶片细长淡绿，分蘖力较强，越冬期抗寒性较好。成穗率较高，春季生长发育稳健，两极分化较快，株型半松散，旗叶平展后期下垂，抗倒性较好，熟相一般。穗长方形，长芒、白壳、白粒，籽粒长圆形、半角质。2017-2018年度引种单位自行组织的引种适应性试验平均结果：全生育期224.8天，与对照淮麦20相当，株高77.3厘米，每亩有效穗44.1万，每穗35.5粒，千粒重44.1克。亩产503.4公斤，较对照淮麦20增产6.3％。经江苏省农业科学院植物保护研究所、江苏徐淮地区徐州农业科学研究所鉴定：感赤霉病（严重度4.0），中抗纹枯病，高抗黄花叶病，高感白粉病、叶锈病。经江苏省农业科学院种质资源与生物技术研究所鉴定：高感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5-20日。2、合理密植。适期播种每亩基本苗12万-16万，推迟播种或肥力水平偏低应适当增加基本苗。3、科学肥水管理。一般亩施纯氮15公斤左右，五氧化二磷7-8公斤，氧化钾8公斤。有机肥和磷、钾肥全部底施，氮肥60%底施、40%拔节期追施。做到足墒下种，均匀播种。田间沟系配套，注意防涝抗旱。4、病虫草害防治。对于群体较大、肥力较高的地块，起身期可结合化学除草进行化控，防止倒伏。小麦拔节前注意防治纹枯病，孕穗后适时防治白粉病、锈病、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15、徽研22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苗壮、叶片宽大，叶色绿。分蘖力较强，抗寒性较好。株型较紧凑，茎秆弹性好，穗层较整齐，抗倒性较好。拔节抽穗早，熟相较好。穗纺锤形，长芒、白壳、白粒，籽粒椭圆形，偏角质性。2017-2018年度引种单位自行组织的引种适应性试验平均结果：全生育期211天，较对照淮麦20早1天，株高81.4厘米，每亩有效穗42.7万，平均每穗粒数33.3粒，千粒重43.0克。亩产509.96公斤，较对照淮麦20增产5.94％。经江苏省农业科学院植物保护研究所、江苏徐淮地区徐州农业科学研究所鉴定：中感赤霉病（严重度2.54），中感纹枯病，感黄花叶病，高抗条锈病、高感白粉病、叶锈病。经江苏省农业科学院种质资源与生物技术所研究鉴定：高感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18万-22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16、大地2018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，幼苗半直立，叶片浅绿色，长势较壮。春季生长发育快，两极分化快，抗倒春寒能力较好。分蘖力中等，成穗率高。株型半紧凑，茎秆弹性一般。旗叶上举，旗穗同层，落黄及熟相好。长芒、白壳、白粒、穗长方型。2017-2018年度引种单位自行组织的引种适应性试验平均结果：全生育期218天，与对照淮麦20相当，株高79.4厘米，每亩有效穗43.7万，每穗30.2粒，千粒重42.3克。亩产505.1公斤，较对照淮麦20增产5.3％。经江苏省农业科学院植物保护研究所鉴定：感赤霉病（严重度3.77），中抗纹枯病，抗黄花叶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8日-20日。2、合理密植。适期播种每亩基本苗16万-18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17、西农538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片宽大，叶色绿。分蘖力较强，抗寒性一般。株型较紧凑，穗层较整齐，抗倒性中等。拔节抽穗早，熟相较好。穗方形，长芒、白壳、白粒，籽粒椭圆形，硬质。2017-2018年度引种单位自行组织的引种适应性试验平均结果：全生育期217天，较对照淮麦20早1天，株高78厘米，每亩有效穗42.6万，每穗31.5粒，千粒重40.2克。亩产598.87公斤，较对照淮麦20增产3.31％。经江苏省农业科学院植物保护研究所、江苏徐淮地区徐州农业科学研究所鉴定：中感赤霉病（严重度3.30），中抗纹枯病，中抗黄花叶病，高感白粉病，高感叶锈病。经江苏省农业科学院种质资源与生物技术研究所鉴定：中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15日-25日。2、合理密植。适期播种每亩基本苗16万-18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注意防涝抗旱。4、病虫草害防治。冬前及早春及时防除田间杂草。注意防治赤霉病、白粉病、叶锈病和蚜虫等病虫害。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18、喜麦203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品种属半冬性中熟品种，生育期与对照持平。幼苗半匍匐，叶色淡绿，叶片长卷，苗势较强，抗寒性较好，分蘖力强，成穗较多，起身中晚。株型半紧凑，茎秆弹性好。穗纺锤型，长芒，白壳、白粒，小穗排列较稀，结实好，整齐度好，籽粒角质，千粒重较高，后期转色快，熟相好，容重高。田间综合病害轻，特别是赤霉病发生较轻。2017-2018年度引种单位自行组织的引种适应性试验平均结果：全生育期223天，较对照品种淮麦20基本持平。株高平均77.8厘米，每亩有效穗数在41.5万穗左右，每穗粒数33.6粒，千粒重42.9克，10个试点平均亩产为 523.6公斤，比对照品种淮麦20增产4.45%。经江苏省农业科学院植物保护研究所、江苏徐淮地区徐州农业科学研究所鉴定：感赤霉病(严重度3.78)，中感纹枯病，高抗黄花时病毒病，高感白粉病，高感叶锈病。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注意防涝抗旱。4、病虫草害防治。冬前及早春及时防除田间杂草结合化控，增强抗倒能力。注意防治纹枯病、赤霉病、白粉病和蚜虫等病虫害。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19、喜麦199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属半冬性中晚熟品种，幼苗半匍匐，叶色深绿，苗势中等，抗寒性较好，分蘖力强，成穗较多，起身晚。株型偏紧凑，植株偏高，茎秆弹性一般。穗纺锤型，长芒，白壳、白粒，小穗排列偏密，结实好，整齐度中等，籽粒半角质，千粒重中等，后期转色一般，熟相中等。田间综合病害发生中等，赤霉病偏多发生。2017-2018年度引种单位自行组织的引种适应性试验平均结果：全生育期223.9天，较对照品种晚近2天。株高平均84.5厘米，每亩有效穗数平均为41.9万穗，每穗粒数33.4粒，千粒重为42.4克，10个试点平均亩产为 522.23公斤，较对照品种淮麦20平均增产2.77%。经江苏省农业科学院植物保护研究所、江苏徐淮地区徐州农业科学研究所鉴定：感赤霉病(严重度3.77)，中感纹枯病，中抗黄花叶病毒病，高感白粉病，高感叶锈病。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注意防涝抗旱。4、病虫草害防治。冬前及早春及时防除田间杂草结合化控，增强抗倒能力。注意防治纹枯病、赤霉病、白粉病和蚜虫等病虫害。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20、百农889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该品种属半冬性中熟品种，幼苗半匍匐，叶色深绿，苗势较强，抗寒性好，分蘖力较强，成穗率高，起身较快。株型较紧凑，通风性好，植株中等。穗纺锤型，短芒，白壳、白粒，结实好，籽粒角质，综合病害较轻，熟相好，综合抗性好。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2017-2018年度引种单位自行组织的引种适应性试验平均结果：全生育期218.6天，较对照淮麦20早0.4天，株高72.8厘米，每亩有效穗42万，每穗34.6粒，千粒重40.5克。亩产505.19公斤，较对照淮麦20增产5.29％。经江苏省农业科学院植物保护研究所、江苏徐淮地区徐州农业科学研究所鉴定：感赤霉病（严重度4.00），中感纹枯病，中感白粉病、中感叶锈病。经江苏省农业科学院种质资源与生物技术研究所鉴定：中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15万-18万，推迟播种或肥力水平偏低应适当增加基本苗。3、科学肥水管理。一般亩施纯氮18-20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返青时用三唑酮100ml加井岗霉素15g加水50kg,喷麦苗基部，预防纹枯病。扬花初期优选氰烯菌酯、戊唑醇等药剂，严格按用药说明防治注意防治赤霉病，同时注意白粉病和蚜虫等病虫害防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21、恒麦168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晚熟小麦品种。幼苗半匍匐，叶色深绿，苗势中等。分蘖力强，成穗较多，抗寒性较好。株型偏紧凑，植株偏高，茎杆抗弹性一般，倒性中等。熟相较好。穗纺锤形，长芒、白壳、白粒，小穗排列偏密，结实好，整齐度中等，籽粒椭圆形，半硬质。2017-2018年度引种单位自行组织的引种适应性试验平均结果：全生育期223.9天，较对照淮麦20晚1.8天，株高84.5厘米，每亩有效穗41.9万，每穗33.4粒，千粒重42.4克。亩产522.23公斤，较对照淮麦20增产2.77％。经江苏省农业科学院植物保护研究所、江苏徐淮地区徐州农业科学研究所鉴定：感赤霉病（严重度3.95），中感纹枯病，中抗黄花叶病，高感白粉病，高感叶锈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注意防涝抗旱。4、病虫草害防治。冬前及早春及时防除田间杂草结合化控，增强抗倒能力。注意防治纹枯病、赤霉病、白粉病和蚜虫等病虫害。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22、 红皖88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品种。幼苗半匍匐，苗势强健，分蘖力一般，成穗率较高，冬季抗寒性好。株型半紧凑，抗倒性较好，穗纺锤形，长芒、白壳、白粒，半角质，黑胚率低，熟相较好。2017-2018年度引种单位自行组织的引种适应性试验平均结果：全生育期209天，较对照淮麦20同期成熟，株高77厘米，每亩有效穗41.2万，每穗38.0粒，千粒重42.1克。亩产515.3公斤，较对照淮麦20增产6.22％。经江苏省农业科学院植物保护研究所鉴定：中感赤霉病（严重度3.40），中感纹枯病，中感黄花叶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18万-20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23、怀川916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半冬性中熟小麦品种。幼苗匍匐，苗期叶小，叶色绿。分蘖成穗率力一般，抗寒性好。株型半紧凑，穗层整齐，旗叶偏小、上冲， 抗倒性较好。拔节抽穗早，熟相较好。穗纺锤形，长芒、白壳、白粒，籽粒椭圆形，硬质。2017-2018年度引种单位自行组织的引种适应性试验平均结果：全生育期 220.0天，较对照淮麦20早0.7天，株高71.2厘米，每亩有效穗42.0万，每穗32.2粒，千粒重41.9克。亩产512.6公斤，较对照淮麦20增产4.7％。经江苏省农业科学院植物保护研究所、江苏徐淮地区徐州农业科学研究所鉴定：中感赤霉病（3.45）、中抗纹枯病，中抗黄花叶病，高感白粉病、叶锈病。经江苏省农业科学院种质资源与生物技术研究所鉴定:中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24、泛麦803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片宽短，叶色深绿，冬季抗寒性好，苗期长势健壮，分蘖力较强，株型较紧凑，穗层整齐，茎杆弹性较好，穗纺锤型，后期较耐高温，熟相好。长芒，白壳，白粒，籽粒半角质，籽粒较饱满。2017-2018年度引种单位自行组织的引种适应性试验平均结果：全生育期215.1天，较对照淮麦20早0.9天，株高73.7厘米，每亩有效穗40.2万，每穗34.4粒，千粒重42.6克。亩产484.6公斤，较对照淮麦20增产4.9％。经江苏省农业科学院植物保护研究所鉴定：感赤霉病（严重度3.90），中感纹枯病，中抗黄花叶病。经江苏省农业科学院种质资源与生物技术研究所鉴定：高感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适时播种。适宜播期10月10日-25日。2、合理密植。适期播种每亩基本苗12万-18万，推迟播种或肥力水平偏低应适当增加基本苗。3、科学肥水管理。一般亩施纯氮16-18公斤，其中基苗肥占60%，拔节孕穗肥占40%，配合施用磷、钾肥。抽穗扬花后结合病虫害防治喷施叶面肥。田间沟系配套，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25、泛麦7030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片较长，绿色，长势健壮，分蘖力较强，冬季抗寒性一般，春季起身拔节早，两极分化快，株型较紧凑，穗层整齐，成穗率较高。茎杆弹性较好，抗倒性好，熟相一般。长芒、白壳、白粒、籽粒半角质、饱满度较好。2017-2018年度引种单位自行组织的引种适应性试验平均结果：全生育期215.5天，较对照淮麦20早0.5天，株高74.7厘米，每亩有效穗41.2万，每穗35.7粒，千粒重40.8克。亩产490.1公斤，较对照淮麦20增产6.2％。经江苏省农业科学院植物保护研究所鉴定：感赤霉病（严重度3.85），中感纹枯病，中抗黄花叶病。经江苏省农业科学院种质资源与生物技术研究所鉴定：高感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万-18万，推迟播种或肥力水平偏低应适当增加基本苗。3、科学肥水管理。一般亩施纯氮16-18公斤，其中基苗肥占60%，拔节孕穗肥占40%，配合施用磷、钾肥。抽穗扬花后结合病虫害防治喷施叶面肥。田间沟系配套，注意防涝抗旱。4、病虫草害防治。冬前及早春及时防除田间杂草。注意防治纹枯病、赤霉病、白粉病和蚜虫等病虫害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26、俊达104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适应性试验结果： 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属半冬性中晚熟品种，幼苗半匍匐，苗期叶片较窄、上举，叶色浓绿，冬季抗寒性较好，分蘖力中等，成穗率较高，春季起身、抽穗略晚，抗倒春寒能力一般;株型较松散，旗叶短小上举，穗下节间长，茎秆及穗蜡质厚，有黑胚，后期耐热性好，落黄一般。长方型穗，穗层整齐，长芒，白壳，白粒，半角质。2017-2018年度引种单位自行组织的引种适应性试验平均结果：全生育期220.5天，与对照淮麦20相当，株高79.7厘米，每亩有效穗42.2万，每穗34.7粒，千粒重45.7克。亩产518.3公斤，较对照淮麦20增产5.41％。经江苏省农业科学院植物保护研究所鉴定：感赤霉病（严重度3.55），中感纹枯病，抗黄花叶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27、俊达106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属半冬性中熟品种，幼苗半匍匐，叶片宽长，叶色浓绿；冬季抗寒性较好，分蘖力弱，成穗率低，春季起身略晚，两级分化快，抽穗偏早，抗倒春寒能力一般；株型偏紧凑，旗叶上冲，穗下节长，穗层整齐，茎秆弹性一般，抗倒性较弱；长方型穗，长芒、白壳、白粒，饱满度好，籽粒角质。2017-2018年度引种单位自行组织的引种适应性试验平均结果：全生育期220.1天，较对照淮麦20早1天，株高78.4厘米，每亩有效穗41.5万，每穗35.1粒，千粒重45.0克。亩产517.2kg公斤，较对照淮麦20增产5.19％。经江苏省农业科学院植物保护研究所鉴定：中感赤霉病（严重度3.20），中感纹枯病，中抗黄花叶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28、瑞麦618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晚熟小麦品种。幼苗半匍匐，叶片中等，叶色淡绿。分蘖力中等，抗寒性较好。株型较紧凑，穗层较整齐，抗倒性中等。拔节抽穗早，熟相较好。穗纺锤形，长芒、白壳、白粒，籽粒椭圆形，半硬质-硬质。2017-2018年度引种单位自行组织的引种适应性试验平均结果：全生育期223天，较对照淮麦20基本持平，株高81.8厘米，每亩有效穗40.5万，每穗39.4粒，千粒重41.6克。亩产516.6公斤，较对照淮麦20增产2.4％。经江苏省农业科学院植物保护研究所、江苏徐淮地区徐州农业科学研究所鉴定：感赤霉病（严重度3.78），中感纹枯病，高抗黄花叶病，高感白粉病，高感叶锈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29、苏泰麦1号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片深绿色，分蘖力中等偏强，抗寒性较好。株型紧凑，穗层较整齐，抗倒性较好。落黄及熟相较好。穗长方形，长芒、白壳、白粒，籽粒椭圆形，半硬质-硬质。2017-2018年度引种单位自行组织的引种适应性试验平均结果：全生育期209天，较对照淮麦20早熟1天，株高82.2厘米，每亩有效穗40.9万，每穗34.4粒，千粒重40.5克。亩产512.89公斤，较对照淮麦20增产2.45％。经江苏省农业科学院植物保护研究所、江苏徐淮地区徐州农业科学研究所鉴定：感赤霉病（严重度3.81），中感纹枯病，中抗黄花叶病，高感白粉病、叶锈病。经江苏省农业科学院种质资源与生物技术研究所鉴定：感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。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30、西农668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1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</w:t>
      </w:r>
      <w:r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属半冬性品种。幼苗半匍匐，叶色深绿，抗寒性较好、分蘖较强，茎秆弹性好，抗倒伏，穗层较整齐，白粒，长芒。2017-2018年度引种单位自行组织的引种适应性试验平均结果：全生育期218.7天，较对照淮麦20早0.2天，株高74.0厘米，每亩有效穗40.2万，每穗36.6粒，千粒重43.5克。亩产530.7公斤，较对照淮麦20增产4.3％。经江苏省农业科学院植物保护研究所、江苏徐淮地区徐州农业科学研究所鉴定：感赤霉病（严重度3.52），中感纹枯病，中感黄花叶病，高感白粉病、叶锈病。经江苏省农业科学院种质资源与生物技术研究所鉴定：中抗穗发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1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15日-11月5日。2、合理密植。适期播种每亩基本苗15万-20万,推迟播种或肥力水平偏低应适当增加基本苗。3、科学肥水管理。一般亩施纯氮16-18公斤，其中基苗肥占60%，拔节孕穗肥占40%，配合施用磷、钾肥。抽穗扬花后结合病虫害防治喷施叶面肥。田间沟系配套，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31、西安240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1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</w:t>
      </w:r>
      <w:r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属半冬性品种。幼苗半匍匐，叶色绿，根系发达，成穗较多，茎秆弹性好，抗倒伏，穗层较整齐，白粒，长芒。2017-2018年度引种单位自行组织的引种适应性试验平均结果：全生育期220.1天，较对照淮麦20晚1.2天，株高77.4厘米，每亩有效穗39.0万，每穗36.9粒，千粒重43.9克。亩产524.6公斤，较对照淮麦20增产3.4％。经江苏省农业科学院植物保护研究所、江苏徐淮地区徐州农业科学研究所鉴定：感赤霉病（严重度3.64），中抗纹枯病，中抗黄花叶病，中感白粉病、高感叶锈病。经江苏省农业科学院种质资源与生物技术研究所鉴定：中抗穗发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1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：1、适时播种。适宜播期10月15日-11月5日。2、合理密植。适期播种每亩基本苗15万-20万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迟播种或肥力水平偏低应适当增加基本苗。3、科学肥水管理。一般亩施纯氮16-18公斤，其中基苗肥占60%，拔节孕穗肥占40%，配合施用磷、钾肥。抽穗扬花后结合病虫害防治喷施叶面肥。田间沟系配套，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32、福高328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</w:t>
      </w:r>
      <w:r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属半冬性品种，幼苗生长半匍匐，叶色深绿，分蘖力较强，根系发达，成穗较多，茎秆粗壮，抗倒伏，穗层较整齐，大穗，白粒，长芒。2017-2018年度引种单位自行组织的引种适应性试验平均结果：全生育期218.9天，与对照淮麦20相当，株高73.9厘米，每亩有效穗41.0万，每穗36.4粒，千粒重40.8克。亩产527.4公斤，较对照淮麦20增产3.5％。经江苏省农业科学院植物保护研究所、江苏徐淮地区徐州农业科学研究所鉴定：感赤霉病（严重度3.74），中感纹枯病，中抗黄花叶病，高感白粉病、叶锈病。经江苏省农业科学院种质资源与生物技术研究所鉴定：中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：1、适时播种。适宜播期10月15日-11月5日。2、合理密植。适期播种每亩基本苗15万-20万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推迟播种或肥力水平偏低应适当增加基本苗。3、科学肥水管理。一般亩施纯氮16-18公斤，其中基苗肥占60%，拔节孕穗肥占40%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配合施用磷、钾肥。抽穗扬花后结合病虫害防治喷施叶面肥。田间沟系配套，注意防涝抗旱。4、病虫草害防治。冬前及早春及时防除田间杂草。注意防治纹枯病、赤霉病、白粉病和蚜虫等病虫害。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33、隆平麦6号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品种，幼苗半匍匐，叶色深绿。分蘖力强，抗寒性较好。株型较紧凑，穗层较整齐，抗倒性较好。旗叶较长、上举，落黄较好，后期熟相较好。穗纺锤形，长芒、白壳、白粒，结实性较好，籽粒角质。2017-2018年度引种单位自行组织的引种适应性试验平均结果：全生育期216.0天，较对照淮麦20相当，株高76.1厘米，每亩有穗数 41.3万，每穗34.6粒 , 千粒重41.1克。亩产515.6公斤，较对照淮麦20增产4.5%。经江苏省农业科学院植物保护研究所、江苏徐淮地区徐州农业科学研究所鉴定：中感赤霉病（严重度3.45），中感纹枯病，中抗黄花叶病毒病，中感白粉病，高感叶锈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栽培要点及风险提示: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适时播种。适宜播期10月10日-25日。2、合理密植。适期播种每亩基本苗15万-18万，推迟播种或肥力水平偏低应适当增加基本苗。3、科学肥水管理。一般亩施纯氮16-18公斤，其中基苗肥占70%，拔节孕穗肥占30%，配合施用磷、钾肥。抽穗扬花后结合病虫害防治喷施叶面肥。田间沟系配套，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34、山农102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早熟小麦品种，幼苗半匍匐、叶片绿色，分蘖力中等，成穗率较高。株型紧凑，透风透光性好，穗层整齐，抗倒性中等。旗叶短小斜挺。落黄较好，后期熟相较好。穗纺锤型，结实性一般，长芒、白壳、白粒，籽粒角质。2017-2018年度引种单位自行组织的引种适应性试验平均结果：全生育期215.0天,较对照淮麦20早熟1天，株高80.4厘米，每亩有效穗 42.9万，每穗29.8粒 , 千粒重45.1克。亩产511.8公斤，较对照淮麦20增产3.8%。经江苏省农业科学院植物保护研究所、江苏徐淮地区徐州农业科学研究所鉴定：感赤霉病（严重度3.84），中感纹枯病，高抗黄花叶病毒病，高感叶锈和白粉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栽培要点及风险提示: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适时播种。适宜播期10月10日-25日。2、合理密植。适期播种每亩基本苗15万-18万，推迟播种或肥力水平偏低应适当增加基本苗。3、科学肥水管理。一般亩施纯氮16-18公斤，其中基苗肥占70%，拔节孕穗肥占30%，配合施用磷、钾肥。抽穗扬花后结合病虫害防治喷施叶面肥。田间沟系配套，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35、伟隆169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，幼苗半匍匐、叶片绿色，起身拔节慢，分蘖力较好，成穗率一般。株型紧凑，抗倒伏能力较好，穗层整齐，抗倒性较好。旗叶上举，熟相较好。穗长方型，穗较大，长芒、白壳、白粒，结实性中等，籽粒角质。2017-2018年度引种单位自行组织的引种适应性试验平均结果：全生育期216.0天，较对照淮麦20同期，株高77.0厘米，每亩有效穗 39.2万，每穗34.3粒 , 千粒重44.6克。亩产524.8公斤，较对照淮麦20增产6.4%。经江苏省农业科学院植物保护研究所、江苏徐淮地区徐州农业科学研究所鉴定：感赤霉病（接种鉴定严重度3.32、自然发病为感），中感纹枯病、中抗黄花叶病毒病，高感叶锈和白粉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栽培要点及风险提示: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适时播种。适宜播期10月10日-25日。2、合理密植。适期播种每亩基本苗15万-18万，推迟播种或肥力水平偏低应适当增加基本苗。3、科学肥水管理。一般亩施纯氮16-18公斤，其中基苗肥占70%，拔节孕穗肥占30%，配合施用磷、钾肥。抽穗扬花后结合病虫害防治喷施叶面肥。田间沟系配套，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36、西农20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早熟品种，幼苗半匍匐，叶色深绿，冬季抗寒性较好，春季抗寒性一般。分蘖力较好、成穗率较高，旗叶平举，株型松紧适中，茎杆弹性较好，抗倒伏能力中等，纺锤型穗，穗层整齐，结实一般，长芒、白壳、白粒，籽粒角质，后期熟相较好。2017-2018年度引种单位自行组织的引种适应性试验平均结果：全生育期214.2天，较对照淮麦20早熟1.8天，株高74.9厘米，每亩有效穗 41.8万，每穗31.8粒 , 千粒重44.1克。亩产521.8公斤，较对照淮麦20增产5.8%。经江苏省农业科学院植物保护研究所、江苏徐淮地区徐州农业科学研究所鉴定：感赤霉病（严重度3.70），中感纹枯病，中抗黄花叶病毒病，高感叶锈和白粉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栽培要点及风险提示: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适时播种。适宜播期10月10日-25日。2、合理密植。适期播种每亩基本苗15万-18万，推迟播种或肥力水平偏低应适当增加基本苗。3、科学肥水管理。一般亩施纯氮16-18公斤，其中基苗肥占70%，拔节孕穗肥占30%，配合施用磷、钾肥。抽穗扬花后结合病虫害防治喷施叶面肥。田间沟系配套，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37、泰麦733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属半冬性中熟品种，生育期231.7天。幼苗匍匐，苗壮，抗寒性好，分蘖力中等，成穗率适中，穗呈长方形；成株期叶色浓绿，旗叶较小，上冲，穗层整齐；株型紧凑，茎秆粗壮，抗倒伏；穗大，均匀，籽粒白色，角质率98%，饱满度较好。成熟落黄好。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2017-2018年度引种单位自行组织的引种适应性试验平均结果：全生育期 220.5天，较对照淮麦20早0.2天，株高73.9厘米，每亩有效穗41.1万，每穗35.2粒，千粒重41.9克。亩产510.5kg公斤，较对照淮麦20增产4.5％。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经江苏省农业科学院植物保护研究所、江苏徐淮地区徐州农业科学研究所鉴定：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感赤霉病（接种鉴定严重度3.43、自然发病为感），中感纹枯病，中抗黄花叶病，高感白粉病，中感叶锈病。经江苏省农业科学院种质资源与生物技术研究所鉴定：高感穗发芽。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38、绿雨7号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品种。幼苗半匍匐，长势较好。株型紧凑，茎秆弹性较好。旗叶斜举，株行间透光性好。抗寒性较好，分蘖中等，成穗率高。春季生长发育稳健，两极分化快。纺锤形穗、长芒、白壳、白粒，籽粒角质、较饱满，熟相较好。2017-2018年度引种单位自行组织的引种适应性试验平均结果：全生育期216.5天，较对照淮麦20相当，株高75.8厘米，每亩有效穗43.7万，每穗34.6粒，千粒重41.9克。亩产493.52公斤，较对照增产5.82％。经江苏省农业科学院植物保护研究所、江苏徐淮地区徐州农业科学研究所鉴定：中感赤霉病（严重度3.45），中感纹枯病，抗黄花叶病，高感白粉病、叶锈病。经江苏省农业科学院种质资源与生物技术研究所鉴定：中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39、丰德存麦13号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片宽大，叶色绿。分蘖力较强，抗寒性较好。株型较紧凑，穗层较整齐，抗倒性较好。成穗率中等，拔节抽穗早，熟相较好。穗长方形，长芒、白壳、白粒，籽粒椭圆形，半硬质。2017-2018年度引种单位自行组织的引种适应性试验平均结果：全生育期208.6天，较对照淮麦20早0.6天，株高77.5厘米，每亩有效穗41.5万，每穗32.0粒，千粒重44.1克。亩产555.1公斤，较对照淮麦20增产4.1％。经江苏省农业科学院植物保护研究所鉴定：感赤霉病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（严重度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4.0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，中感纹枯病，中抗黄花叶病。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18万-19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40、丰德存麦20号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早熟小麦品种。幼苗半匍匐，叶片长，叶色绿。分蘖力较强，抗寒性一般。穗层较整齐，抗倒性较好。成穗率中等，拔节抽穗早，熟相较好。穗仿锤形，长芒、白壳、白粒，籽粒椭圆形，半硬质。2017-2018年度引种单位自行组织的引种适应性试验平均结果：全生育期208天，较对照淮麦20早1.1天，株高76.9厘米，每亩有效穗42.3万，每穗33.0粒，千粒重44.3克。亩产557.5公斤，较对照淮麦20增产4.8％。经江苏省农业科学院植物保护研究所鉴定：感赤霉病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（严重度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3.7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，中抗纹枯病，中抗黄花叶病。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-30日。2、合理密植。适期播种每亩基本苗18万-19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41、皖垦麦0622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色绿。长势壮，分蘖成穗数较好，抗寒性中等。株型较紧凑，穗层整齐，旗叶上冲，抗倒性中等。熟相较好。穗纺锤形，长芒、白壳、白粒，硬质。2017-2018年度引种单位自行组织的引种适应性试验平均结果：全生育期217.8天，较对照淮麦20迟0.3天，株高78厘米，每亩有效穗41.7万，每穗31.2粒，千粒重43.3克。亩产505.5公斤，较对照淮麦20增产5.4％。经江苏省农业科学院植物保护研究所、江苏徐淮地区徐州农业科学研究所鉴定：感赤霉病（严重度3.91），中感纹枯病，中抗黄花叶病，中感白粉病，中抗叶锈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14万-18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42、皖垦麦869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色浓绿。分蘖力较强，抗寒性好。株型较紧凑，穗层整齐，茎杆弹性好，抗倒性好。熟相较好。穗纺锤形，长芒、白壳、白粒，半硬质。2017-2018年度引种单位自行组织的引种适应性试验平均结果：全生育期218.2天，较对照淮麦20迟0.7天，株高76厘米，每亩有效穗40.9万，每穗33.0粒，千粒重41.9克。亩产500.8公斤，较对照淮麦20增产4.46％。经江苏省农业科学院植物保护研究所、江苏徐淮地区徐州农业科学研究所鉴定：中感赤霉病（严重度3.4），中感纹枯病，中抗黄花叶病。中感白粉病，中感叶锈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43、皖垦麦0901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色绿，长势旺。分蘖力强，抗寒性好。春季起身早，两极分化快。旗叶上举，株型紧凑，株行间透光性好，穗层较整齐，根系活力强，抗旱性好，抗倒性中等。熟相较好。穗纺锤形，长芒、白壳、白粒，籽粒椭圆形，半硬质。2017-2018年度引种单位自行组织的引种适应性试验平均结果：全生育期218天，较对照淮麦20迟0.5天，株高79厘米，每亩有效穗39.7万，每穗34.0粒，千粒重39.3克。亩产493.9公斤，较对照淮麦20增产3.01％。经江苏省农业科学院植物保护研究所、江苏徐淮地区徐州农业科学研究所鉴定：感赤霉病（严重度3.9），感纹枯病，中抗黄花叶病，中感白粉病，中抗叶锈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44、龙科1109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00" w:lineRule="exact"/>
        <w:ind w:firstLine="562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半冬性中熟小麦品种。幼苗匍匐，叶片较，叶色深绿色，长势较壮。越冬期抗寒性好，抗倒春寒。分蘖力及成穗率中等。株型松散，茎秆弹性好，抗倒性好。旗叶斜上举，株行间透光性好，穗层整齐，落黄及熟相较好。穗纺锤形，长芒、白壳、白粒，籽粒椭圆形，半硬质。2017-2018年度引种单位自行组织的引种适应性试验平均结果：全生育期219.1天，较对照淮麦20迟1.6天，株高79厘米，每亩有效穗39.7万，每穗33.8粒，千粒重38.2克。亩产512.3公斤，较对照淮麦20增产6.86％。经江苏省农业科学院植物保护研究所、江苏徐淮地区徐州农业科学研究所鉴定：感赤霉病（严重度4.00），中感纹枯病，高抗黄花叶病，中抗白粉病，中感叶锈病。　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适时播种。适宜播期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45、开麦22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片细长，叶色浓绿。分蘖力强，抗寒性较好。株型松紧适中，穗层较整齐，抗倒伏能力强。春季起身慢，两极分化快，熟相好。穗纺锤形，长芒、白壳、白粒，籽粒角质，饱满度好。2017-2018年度引种单位自行组织的引种适应性试验平均结果：全生育期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214.4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，较对照淮麦20早1.8天，株高72.5厘米，每亩有效穗41.89万，每穗36.4粒，千粒重42.8克。亩产580.36公斤，较对照淮麦20增产5.19％。经江苏省农业科学院植物保护研究所、江苏徐淮地区徐州农业科学研究所鉴定：感赤霉病（严重度4.00），感纹枯病，中抗黄花叶病，高感白粉病、叶锈病。经江苏省农业科学院种质资源与生物技术研究所鉴定：中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20日-11月5日。2、合理密植。适期播种每亩基本苗15万-20万，推迟播种或肥力水平偏低应适当增加播种量，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注意防涝抗旱。4、病虫草害防治。拔节期及时防除田间杂草。灌浆期喷施磷酸二氢钾，结合天气情况及时防治叶绣病、赤霉病。注意防治纹枯病、赤霉病、白粉病和蚜虫等病虫害。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46、阜麦8号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54" w:firstLineChars="197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片深绿色，茎秆附少量蜡粉。分蘖力较强，抗寒性一般。株型较紧凑，穗层整齐，抗倒伏能力较强。熟相好。穗纺锤型，长芒、白壳、白粒，籽粒半角质、饱满度好。2017-2018年度引种单位自行组织的引种适应性试验平均结果：全生育期215天，较对照淮麦20早1.2天，株高75.2厘米，每亩有效穗41.22万，每穗36.8粒，千粒重42.7克。亩产578.39公斤，较对照淮麦20增产4.84%。经江苏省农业科学院植物保护研究所、江苏徐淮地区徐州农业科学研究所鉴定：中感赤霉病（严重度3.00），感纹枯病，中抗黄花叶病，高感白粉病、叶锈病。经江苏省农业科学院种质资源与生物技术研究所鉴定：感穗发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中下旬。2、合理密植。适期播种每亩基本苗18万-24万，推迟播种或肥力水平偏低应适当增加播种量，增加基本苗。3、科学肥水管理。一般亩施纯氮16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47、国盛麦1号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片稍宽，叶色深绿色。分蘖力中等。株型半紧凑，穗层整齐，穗型较大，抗倒伏能力中等。熟相较好。穗长方型、长芒、白壳、白粒，籽粒粉质。2017-2018年度引种单位自行组织的引种适应性试验平均结果：全生育期217.1天，较对照淮麦20晚0.9天，株高80.4厘米，每亩有效穗41.88万，每穗37.4粒，千粒重42.1克。亩产581.61公斤，较对照淮麦20增产5.42%。经江苏省农业科学院植物保护研究所、江苏徐淮地区徐州农业科学研究所鉴定：中感赤霉病（严重度3.10），中感纹枯病，中抗黄花叶病，高感白粉病、叶锈病。经江苏省农业科学院种质资源与生物技术研究所鉴定：感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-10月25日。2、合理密植。适期播种每亩基本苗12万-16万，推迟播种或肥力水平偏低应适当增加基本苗。3、科学肥水管理。一般亩施纯氮13-15公斤，其中基苗肥占70%，拔节孕穗肥占30%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注意防涝抗旱。4、病虫草害防治。冬前及时防除田间杂草。注意防治纹枯病、赤霉病、白粉病、叶绣病和蚜虫等病虫害。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Hlk523422777"/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48、山农22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小麦品种。幼苗半匍匐，叶片宽大，分蘖力强，成穗率中等。区试田间试验记载越冬抗寒性好。返青起身后叶直立，株叶型好。株型松散，旗叶上举，通透性好，叶功能期长，茎叶蜡质重。茎秆有弹性，抗倒性中等。抽穗成熟晚，熟相好。穗层整齐，穗层厚。穗纺锤型，长芒，白壳，白粒，角质。2017-2018年度引种单位自行组织的引种适应性试验平均结果：全生育期217.4天，较对照淮麦20迟1-2天，株高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  <w:t>79.2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厘米，每亩有效穗40.5万，每穗37.2粒，千粒重40.0克。亩产493公斤，较对照淮麦20增产5.2％。经江苏省农业科学院植物保护研究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所鉴定：感赤霉病（严重度3.68），感纹枯病，高抗黄花叶病。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20日-11月10日。2、合理密植。适期播种每亩基本苗15万-20万，推迟播种或肥力水平偏低应适当增加基本苗。3、科学肥水管理。一般亩施纯氮16-18公斤，春季水肥管理可略晚，注意控制株高，防止倒伏。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4、病虫草害防治。冬前及早春及时防除田间杂草。注意防治纹枯病、赤霉病、白粉病和蚜虫等病虫害。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49、郑麦583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半冬性中熟，幼苗半匍匐，叶片适中，叶色绿。分蘖力较强，抗寒性较好。株型较紧凑，穗层整齐，抗倒能力强。拔节抽穗早，熟相较好。穗纺锤形，长芒、白壳、白粒，籽粒角质。2017-2018年度引种单位自行组织的引种适应性试验平均结果：全生育期220.5天，较对照淮麦20晚熟0.4天，株高73.7厘米。每亩有效穗数39.7万，每穗31.1粒，千粒重43.6克，亩产489.3公斤，较对照淮麦20增产3.7%。经江苏省农业科学院植物保护研究所、江苏徐淮地区徐州农业科学研究所鉴定：感赤霉病（严重度3.95），中感纹枯病，中抗黄花叶病，高感白粉病、叶锈病。经江苏省农业科学院种质资源与生物技术研究所鉴定：中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适时播种。适宜播期10月上中旬。2、合理密植。适期播种每亩基本苗12万-16万，推迟播种或肥力水平偏低，应适当增加基本苗。3、科学肥水管理。一般亩施纯氮16-18公斤，其中基苗肥占60%，拔节孕穗肥占40%，配合施用磷钾肥。抽穗扬花后结合病虫害防治喷施叶面肥。田间沟系配套，注意防涝抗旱。4、病虫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50、偃科048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弱春性中早熟小麦品种。幼苗直立，苗期叶片宽长，叶色浓绿；冬季抗寒性一般，分蘖力弱，成穗率高，春季起身拔节早，两极分化快，抽穗早，抗倒春寒能力一般；株型偏紧凑，旗叶宽长、上举，蜡质层厚，穗下节短。长方型大穗，长芒，白壳，白粒，籽粒角质，饱满度较好，黑胚率低。2017-2018年度引种单位自行组织的引种适应性试验平均结果：全生育期229天，与对照淮麦20熟期相当，株高75.8厘米，每亩有效穗34.2万，每穗29.5粒，千粒重48.9克。亩产496.6公斤，较对照淮麦20增产3.89％。经江苏省农业科学院植物保护研究所鉴定：感赤霉病（严重度3.77），中抗纹枯病，中抗黄花叶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15日-11月10日。2、合理密植。适期播种每亩基本苗15万-20万，推迟播种或肥力水平偏低应适当增加基本苗。3、科学肥水管理。一般亩施纯氮20公斤、磷酸二铵20公斤、氯化钾10公斤，追肥宜早不宜晚，拔节后每亩追施尿素6公斤。灌溉要抓住越冬水和拔节至抽穗水两个时期。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4、病虫草害防治。冬前及早春及时防除田间杂草。注意防治条锈病、叶锈病、白粉病和赤霉病及蚜虫等病虫害。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51、 蜀鑫麦208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eastAsia" w:ascii="Times New Roman" w:hAnsi="Times New Roman" w:eastAsia="仿宋" w:cs="Times New Roman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弱春性中熟小麦品种。幼苗半匍匐，苗期叶色深绿，叶片短宽，旗叶短小上冲。分蘖力较强，抗寒性较强。株型紧凑，穗层整齐，抗倒性强。拔节抽穗早，熟相较好。穗长方形，长芒、白壳、白粒，籽粒椭圆形、半硬质-硬质。2017-2018年度引种单位自行组织的引种适应性试验平均结果：全生育期210.7天，较对照淮麦20早0.7天，株高71.4厘米，每亩有效穗41.6万，每穗35.3粒，千粒重41.3克。亩产510.2公斤，较对照淮麦20增产5.35％。经江苏省农业科学院植物保护研究所、江苏徐淮地区徐州农业科学研究所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鉴定：感赤霉病（严重度3.9）,中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感纹枯病，抗黄花叶病，高感白粉病，中感叶锈病。经江苏省农业科学院种质资源与生物技术研究所鉴定：高感穗发芽。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1、适时播种。适宜播期10月15日-11月10</w:t>
      </w:r>
      <w:r>
        <w:rPr>
          <w:rFonts w:hint="eastAsia" w:ascii="Times New Roman" w:hAnsi="Times New Roman" w:eastAsia="仿宋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适宜在江苏省淮北麦区晚茬口种植，耐迟播，防止播种过早与倒春寒冻害。2、合理密植。适期播种每亩基本苗14万-18万，推迟播种或肥力水平偏低应适当增加基本苗。3、科学肥水管理。一般亩施纯氮13-16公斤，其中基苗肥占70%，拔节孕穗肥占30%，配合施用磷、钾肥。抽穗扬花后结合病虫害防治喷施叶面肥。田间沟系配套，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52、百农201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弱春性中熟小麦品种。幼苗半匍匐，叶片宽大，叶色绿。分蘖力较强，抗寒性一般。株型较紧凑，穗层较整齐，抗倒性中等。拔节抽穗早，熟相较好。穗纺锤形，长芒、白壳、白粒，籽粒椭圆形，半硬质。2017-2018年度引种单位自行组织的引种适应性试验平均结果：全生育期223天，较对照淮麦20早1天，株高82.3厘米，每亩有效穗39.1万，每穗35.9粒，千粒重41.3克。亩产514.8公斤，较对照淮麦20增产5.37％。经江苏省农业科学院植物保护研究所、江苏徐淮地区徐州农业科学研究所鉴定：感赤霉病（严重度3.78），高感纹枯病，中抗黄花叶病，白粉病免疫，高感叶锈病。经江苏省农业科学院种植种质资源与生物技术研究所鉴定：感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10日-25日。2、合理密植。适期播种每亩基本苗12万-16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53、囤麦128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sz w:val="28"/>
          <w:szCs w:val="28"/>
        </w:rPr>
        <w:t>适应性试验结果：</w:t>
      </w:r>
      <w:r>
        <w:rPr>
          <w:rFonts w:hint="default" w:ascii="Times New Roman" w:hAnsi="Times New Roman" w:eastAsia="仿宋" w:cs="Times New Roman"/>
          <w:sz w:val="28"/>
          <w:szCs w:val="28"/>
        </w:rPr>
        <w:t>属弱春性早熟品种。幼苗直立，苗期长势壮，叶片较长，叶色深绿，冬季抗寒性稍弱，起身早，两极分化快，抽穗较早；分蘖力较弱，成穗率较高，亩成穗数一般，茎杆弹性一般，抗倒伏能力一般；株型偏紧凑，旗叶宽大上挺，叶片功能期较长；穗层较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整齐，耐后期高温，熟相较好。穗纺缍型，长芒、白壳、白粒，半角质，籽粒饱满，黑胚率偏低。2017-2018年度引种单位自行组织的引种适应性试验平均结果：全生育期225天，成熟期比对照品种淮麦20早3天；株高72.5厘米，亩穗数42.4万，穗粒数33.4粒，千粒重44.9克。综合抗病性一般，田间自然发病：条锈病较轻，叶锈病、赤霉病较重，白粉病、纹枯病较轻。经江苏省农业科学院植物保护研究所鉴定：感赤霉病（接种鉴定严重度3.48，自然发病为感）），中抗纹枯病，抗黄花叶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适期晚播，培育壮苗。囤麦128为弱春性品种，可适期晚播，适宜在10月下旬至11月中上旬播种，适合当前淮北地区稻茬及旱茬种植。播种后镇压，及时灌水；出苗后检查苗情，保证苗期质量，培育壮苗。2、科学肥水管理。优化配方施肥，合理灌溉，促囤麦128早发稳长。总的施肥原则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是“减氮、稳磷、增钾、添加中微量元素”。及时浇灌越冬水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，提高越冬率和抗寒性，并根据群体情况，酌情增施分蘖肥。3、田间管理与病虫草害防治。麦田防治病虫草害应坚持“预防为主，综合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</w:rPr>
        <w:t>防治”的植保方针，在采用科学栽培技术的前提下，做好化学防治。越冬前病虫害一般较轻，可酌情防治蚜虫和红蜘蛛，此时田间管理主要以防治杂草为主。返青至孕穗期在补防杂草的基础上，应同时做好纹枯病、全蚀病、根腐病及红蜘蛛的防治，采用杀菌剂与杀虫剂混合喷施的技术，达到综合防治的目的。抽穗至成熟期是小麦病虫害的高发期，此时防治病虫害对于囤麦128的优质高产具有重要意义。此时应主要针对白粉病、叶锈病、赤霉病及蚜虫等病虫害展开防治工作，采用“一喷综防”的技术，将杀菌剂、杀虫剂、叶面肥混合喷雾，同时达到防病、治虫、防干热风、增加粒重提高产量和品质的目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54、金运麦1号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春性中熟品种。幼苗直立，成株期株型偏紧凑，分蘖力一般，群体整齐度较好，株高适中，叶片较宽长略披垂，叶色深绿，茎秆韧性及耐肥抗倒较好；抽穗期略迟，但扬花灌浆及后期转色较快，熟相较好；长芒白壳红粒，穗长方型，大穗大粒，籽粒偏角质，椭圆饱满。2017-2018年度引种单位自行组织的引种适应性试验平均结果：全生育期201.9天，较对照扬麦20晚0.1天，株高90.11厘米，每亩有效穗29.91万，每穗37.1粒，千粒重47.5克。亩产458.86公斤，较对照扬麦20增产6.22％。经江苏省农业科学院植物保护研究所鉴定：中抗赤霉病（严重度1.88），中感纹枯病，中抗黄花叶病。经江苏省农业科学院种质资源与生物技术研究所鉴定：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11月5日-25日。2、合理密植。适期播种每亩基本苗15万-20万，推迟播种或肥力水平偏低应适当增加基本苗。3、科学肥水管理。一般亩施纯氮16-18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金运麦1号白粉病中等发生，应在齐穗期前后酌情喷施一次粉锈宁。该品种早播及高肥高密栽培应注意防范倒伏风险，提倡适期播种并合理运筹肥料并配以适宜密度及增施磷钾肥。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55、宁麦24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春性中熟品种，幼苗半匍匐，春季起身早，两级分化快，分蘖力中等越冬、抗寒性较好，成穗率较高，株型紧凑，茎杆蜡质轻，抗倒性较好，熟相较好。长方型穗，长芒、白壳、红粒，籽粒椭圆形、半角质。2017-2018年度引种单位自行组织的引种适应性试验平均结果：全生育期199.8天，较对照扬麦20早熟1天，株高79.5厘米，每亩有效穗35.4万，每穗38.6粒，千粒重40.7克。亩产436.7公斤，较对照扬麦20增产8.4%。经江苏省农业科学院植物保护研究所、江苏徐淮地区徐州农业科学研究所鉴定：中抗赤霉病（严重度1.85），感纹枯病，中抗黄花叶病，中感白粉病，高感叶锈病。经江苏省农业科学院种质资源与生物技术研究所鉴定：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下旬至11月中旬。2、合理密植。适期播种每亩基本苗16万-18万，推迟播种或肥力水平偏低应适当增加基本苗。3、科学肥水管理。一般亩施纯氮15公斤左右，五氧化二磷7-8公斤，氧化钾8公斤。有机肥和磷、钾肥全部底施，氮肥70%底施、30%拔节期追施。做到足墒下种，均匀播种。田间沟系配套，注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意防涝抗旱。4、病虫草害防治。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对于群体较大、肥力较高的地块，起身期可结合化学除草进行化控，防止倒伏。小麦拔节前注意防治纹枯病，孕穗后适时防治白粉病、锈病、蚜虫等病虫害。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56、乐麦608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春性中熟品种，幼苗半匍匐，叶片淡绿，分蘖力较强，越冬期抗寒性较好。成穗率较高，春季生长发育稳健，两极分化较快，株型半松散，旗叶平展后期下垂，抗倒性一般，熟相一般。穗纺锤形，长芒、白壳、红粒，籽粒椭圆形、半角质。2017-2018年度引种单位自行组织的引种适应性试验平均结果：全生育期200.8天，较对照扬麦20晚熟1天，株高83.9厘米，每亩有效穗34.6万，每穗37.2粒，千粒重39.2克。亩产422.3公斤，较对照扬麦20增产4.7%。经江苏省农业科学院植物保护研究所、江苏徐淮地区徐州农业科学研究所鉴定：中抗赤霉病（严重度1.65），中抗黄花叶病，高感白粉病、叶锈病，中感纹枯病。经江苏省农业科学院种质资源与生物技术研究所鉴定：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下旬至11月中旬。2、合理密植。适期播种每亩基本苗16万-18万，推迟播种或肥力水平偏低应适当增加基本苗。3、科学肥水管理。一般亩施纯氮15公斤左右，磷酸二铵20-25公斤，氧化钾15公斤。有机肥和磷、钾肥全部底施，氮肥70%底施、30%拔节期追施。做到足墒下种，均匀播种。田间沟系配套，注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意防涝抗旱。4、病虫草害防治。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对于群体较大、肥力较高的地块，起身期可结合化学除草进行化控，防止倒伏。小麦拔节前注意防治纹枯病，孕穗后适时防治白粉病、锈病、蚜虫等病虫害。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57、龙麦169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品种属性：春性。幼苗直立，叶色中等，分蘖力较强，成穗率较高。株型半松散、旗叶上举，穗型长方型，茎杆弹性较好，穗层整齐，后期熟相较好，长芒，白壳，红粒。2017-2018年度引种单位自行组织的引种适应性试验平均结果：全生育期195.8天，较对照扬麦20早0.3天，株高81.4厘米，每亩有效穗30.8万，每穗32.2粒，千粒重38.7克。亩产363.71公斤，较对照扬麦20增产4.91％。经江苏省农业科学院植物保护研究所、江苏徐淮地区徐州农业科学研究所鉴定：中抗赤霉病（严重度2.11），感纹枯病，抗黄花叶病，高感白粉病、叶锈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20日-11月10日。2、合理密植。适期播种每亩基本苗18万左右，推迟播种或肥力水平偏低应适当增加基本苗。3、科学肥水管理。一般亩施纯氮18-20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58、皖麦606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春性品种。幼苗直立。抗寒性较好，分蘖中等，成穗率高。春季生长发育稳健，两极分化快。长芒、白壳、红粒，半角质、籽粒饱满，熟相较好。2017-2018年度引种单位自行组织的引种适应性试验平均结果：全生育期199.6天，与对照扬麦20相当，株高78.4厘米，比对照低1.9厘米；每亩有效穗33.1万，每穗38.5粒，千粒重40克。亩产461.28公斤，较对照增产5.77％。经江苏省农业科学院植物保护研究所鉴定：中抗赤霉病（严重度2.58）、中抗纹枯病，中抗黄花叶病，高感白粉病、叶锈。经江苏省农业科学院种质资源与生物技术研究所鉴定：中抗穗发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：1、适时播种。适宜播期10月20左右。2、合理密植。适期播种每亩基本苗16万左右。 3、科学肥水管理。一般亩施纯氮15-20公斤，其中基苗肥占60%，拔节孕穗肥占40%，配合施用磷、钾肥。抽穗扬花后结合病虫害防治喷施叶面肥。田间沟系配套，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注意防涝抗旱。4、病虫草害防治。及时防除田间杂草，注意防治纹枯病、赤霉病、白粉病和蚜虫等病虫害。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59、嘉麦6号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适应性试验结果：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春性中熟小麦品种。幼苗直立，叶色深绿，分蘖力较强，穗型较小，抗寒性一般。株型较紧凑，穗层较整齐，抗倒性好。熟期适中，熟相较好。穗长方形，籽粒椭圆形，长芒，白壳，红粒，籽粒较饱满，半硬质。2017年引种单位自行组织的引种适应性试验平均结果：全生育期202.1天，较对照扬麦20早1.5天，株高 77.0厘米，每亩有效穗34.1万，每穗39.7粒，千粒重40.0克。亩产403.1公斤，较对照增产3.4%。经江苏省农业科学院植物保护研究所鉴定：中抗赤霉病（严重度2.24），感纹枯病，中感黄花叶病。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栽培要点及风险提示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：1、适时播种。适宜播期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10月底至11月底为宜。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2、合理密植。适期播种每亩基本苗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12万-15万，推迟播种或肥力水平偏低应适当增加基本苗。</w:t>
      </w:r>
      <w:r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3、科学肥水管理。一般亩施纯氮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16-18公斤，其中基苗肥占60%，拔节孕穗肥占40%，配合施用磷、钾肥。抽穗扬花后结合病虫害防治喷施叶面肥。田间沟系配套，注意防涝抗旱。</w:t>
      </w:r>
      <w:r>
        <w:rPr>
          <w:rFonts w:hint="default" w:ascii="Times New Roman" w:hAnsi="Times New Roman" w:eastAsia="仿宋" w:cs="Times New Roman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  <w:t>4、病虫草害防治。</w:t>
      </w:r>
      <w:r>
        <w:rPr>
          <w:rFonts w:hint="default" w:ascii="Times New Roman" w:hAnsi="Times New Roman" w:eastAsia="仿宋" w:cs="Times New Roman"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冬前及早春及时防除田间杂草。注意防治纹枯病、赤霉病、白粉病和蚜虫等病虫害。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二、大豆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1、沈鲜7号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适应性试验结果：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淮河以南地区春播鲜食毛豆。有限结荚习性，根系发达，茎秆粗壮，椭圆形叶，白花，鲜荚翠绿宽大，灰色茸毛，种皮淡绿，黄子叶，籽粒椭圆形，淡褐脐，商品性好。2018年引种单位自行组织的引种适应性试验平均结果：从出苗到采收鲜荚生育期为79.6天，比对照台湾292早采收4.2天；株高29.4厘米，结荚高度5.5厘米，主茎节数9.1个，分枝数2.7个，单株有效结荚数25.4个，每荚粒数2.2个，百荚鲜重253.7克，百粒鲜重67.2克；鲜荚平均亩产810.6公斤，比对照台湾292增产18.07%。病害经南京农业大学国家大豆改良中心接种鉴定：抗大豆花叶病毒SC3（病情指数6）；中抗大豆花叶病毒SC7（病毒指数32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栽培要点：</w:t>
      </w:r>
      <w:r>
        <w:rPr>
          <w:rFonts w:hint="default" w:ascii="Times New Roman" w:hAnsi="Times New Roman" w:eastAsia="仿宋" w:cs="Times New Roman"/>
          <w:sz w:val="28"/>
          <w:szCs w:val="28"/>
        </w:rPr>
        <w:t>1、适期播种：3月至4月。2、合理密植：采用穴播或条播等，密度1.2万-1.4万株/亩，种植方式采用宽行窄株，用种量8-10公斤/亩。3、田间管理：施肥以基肥为主，增施磷钾肥，施复合肥20-30公斤/亩作基肥，苗期追肥复合肥10公斤/亩；花荚期注意及时灌水。4、病虫害防治：苗期注意防治蚜虫，后期防治豆荚螟、蝽蟓等；病害预防根腐病、灰斑病等。5、适时采收青荚：鲜荚一般在籽粒和豆荚已饱满、豆荚翠绿尚未变黄变色前收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风险提示：</w:t>
      </w:r>
      <w:r>
        <w:rPr>
          <w:rFonts w:hint="default" w:ascii="Times New Roman" w:hAnsi="Times New Roman" w:eastAsia="仿宋" w:cs="Times New Roman"/>
          <w:sz w:val="28"/>
          <w:szCs w:val="28"/>
        </w:rPr>
        <w:t>1、本品种为鲜食大豆品种，不宜再采收种子。2、春保护地种植，随着播期提前采收鲜荚期相对延长。3、天气条件、病虫害、土地质量及田间管理水平均可影响鲜荚的产量和品质。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2、沈鲜3号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适应性试验结果：</w:t>
      </w:r>
      <w:r>
        <w:rPr>
          <w:rFonts w:hint="default" w:ascii="Times New Roman" w:hAnsi="Times New Roman" w:eastAsia="仿宋" w:cs="Times New Roman"/>
          <w:sz w:val="28"/>
          <w:szCs w:val="28"/>
        </w:rPr>
        <w:t>江苏淮河以南地区春播鲜食毛豆。有限结荚习性，根系发达，茎秆粗壮，椭圆形叶，白花，灰茸毛，椭圆形叶，淡褐脐，鲜荚翠绿宽大，商品性好。2018年引种单位自行组织的引种适应性试验平均结果：从出苗到采收鲜荚生育期为80.2天，比对照台湾292早采收3.6天；株高26.6厘米，结荚高度5.2厘米，主茎节数8.9个，分枝数2.3个；单株有效结荚数22.0个，每荚粒数2.2个，百荚鲜重271.8克，百粒鲜重67.8克；鲜荚平均亩产736.9公斤，比对照台湾292增产12.98%。病害经南京农业大学国家大豆改良中心接种鉴定：中抗大豆花叶病毒SC3（病情指数26）；中抗大豆花叶病毒SC7（病毒指数28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栽培要点：</w:t>
      </w:r>
      <w:r>
        <w:rPr>
          <w:rFonts w:hint="default" w:ascii="Times New Roman" w:hAnsi="Times New Roman" w:eastAsia="仿宋" w:cs="Times New Roman"/>
          <w:sz w:val="28"/>
          <w:szCs w:val="28"/>
        </w:rPr>
        <w:t>1、适期播种：3月至4月。2、合理密植：采用穴播或条播等，密度1.2万-1.4万株/亩，种植方式采用宽行窄株，用种量8-10公斤/亩。3、田间管理：施肥以基肥为主，增施磷钾肥，施复合肥20-30公斤/亩作基肥，苗期追肥复合肥10公斤/亩；花荚期注意及时灌水。4、病虫害防治：苗期注意防治蚜虫，后期防治豆荚螟、蝽蟓等；病害预防根腐病、灰斑病等。5、适时采收青荚：鲜荚一般在籽粒和豆荚已饱满、豆荚翠绿尚未变黄变色前收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00" w:lineRule="exact"/>
        <w:ind w:firstLine="56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>风险提示：</w:t>
      </w:r>
      <w:r>
        <w:rPr>
          <w:rFonts w:hint="default" w:ascii="Times New Roman" w:hAnsi="Times New Roman" w:eastAsia="仿宋" w:cs="Times New Roman"/>
          <w:sz w:val="28"/>
          <w:szCs w:val="28"/>
        </w:rPr>
        <w:t>1、本品种为鲜食大豆品种，不宜再采收种子。2、春保护地种植，随着播期提前采收鲜荚期相对延长。3、天气条件、病虫害、土地质量及田间管理水平均可影响鲜荚的产量和品质。</w:t>
      </w:r>
    </w:p>
    <w:p>
      <w:pPr>
        <w:adjustRightInd w:val="0"/>
        <w:snapToGrid w:val="0"/>
        <w:spacing w:line="276" w:lineRule="auto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3520" w:firstLineChars="1100"/>
        <w:rPr>
          <w:rFonts w:ascii="Times New Roman" w:hAnsi="Times New Roman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463" w:bottom="1440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B6"/>
    <w:rsid w:val="00023057"/>
    <w:rsid w:val="002E13B6"/>
    <w:rsid w:val="003A5251"/>
    <w:rsid w:val="003B5A16"/>
    <w:rsid w:val="00875422"/>
    <w:rsid w:val="00886CAD"/>
    <w:rsid w:val="00B905A6"/>
    <w:rsid w:val="00C60189"/>
    <w:rsid w:val="00CC088B"/>
    <w:rsid w:val="00D66BEF"/>
    <w:rsid w:val="00F132EA"/>
    <w:rsid w:val="00F449AE"/>
    <w:rsid w:val="030760D5"/>
    <w:rsid w:val="03341923"/>
    <w:rsid w:val="052E786C"/>
    <w:rsid w:val="06716382"/>
    <w:rsid w:val="076B0089"/>
    <w:rsid w:val="08653DD4"/>
    <w:rsid w:val="0972161F"/>
    <w:rsid w:val="09C60879"/>
    <w:rsid w:val="0A7B742F"/>
    <w:rsid w:val="0B880456"/>
    <w:rsid w:val="0C471327"/>
    <w:rsid w:val="0C87306F"/>
    <w:rsid w:val="0D4548A3"/>
    <w:rsid w:val="0D487713"/>
    <w:rsid w:val="0DA0288B"/>
    <w:rsid w:val="0DA93632"/>
    <w:rsid w:val="0E723311"/>
    <w:rsid w:val="0EF62E8D"/>
    <w:rsid w:val="0F223C3E"/>
    <w:rsid w:val="11756E08"/>
    <w:rsid w:val="12D33A04"/>
    <w:rsid w:val="13C50D18"/>
    <w:rsid w:val="143B7ADA"/>
    <w:rsid w:val="14B35F31"/>
    <w:rsid w:val="14C37AE5"/>
    <w:rsid w:val="153444CD"/>
    <w:rsid w:val="163A40AC"/>
    <w:rsid w:val="182B2892"/>
    <w:rsid w:val="1A675955"/>
    <w:rsid w:val="1CAC1A29"/>
    <w:rsid w:val="1D5751E0"/>
    <w:rsid w:val="1D826426"/>
    <w:rsid w:val="1D9C6A9B"/>
    <w:rsid w:val="1E8F3CEA"/>
    <w:rsid w:val="2010768F"/>
    <w:rsid w:val="22B372A2"/>
    <w:rsid w:val="22B76ECA"/>
    <w:rsid w:val="24EE23E2"/>
    <w:rsid w:val="25080DB7"/>
    <w:rsid w:val="25842FFD"/>
    <w:rsid w:val="269234C6"/>
    <w:rsid w:val="26B44FD5"/>
    <w:rsid w:val="26C26107"/>
    <w:rsid w:val="274F107C"/>
    <w:rsid w:val="27587046"/>
    <w:rsid w:val="2AE9305C"/>
    <w:rsid w:val="2AFD7911"/>
    <w:rsid w:val="2B96639F"/>
    <w:rsid w:val="2BC75690"/>
    <w:rsid w:val="2BE812CD"/>
    <w:rsid w:val="3080785E"/>
    <w:rsid w:val="30832DDE"/>
    <w:rsid w:val="31B200C8"/>
    <w:rsid w:val="31DE2BC3"/>
    <w:rsid w:val="32522730"/>
    <w:rsid w:val="3264709C"/>
    <w:rsid w:val="33936CB0"/>
    <w:rsid w:val="33F04DEB"/>
    <w:rsid w:val="34B50D2B"/>
    <w:rsid w:val="35CE6360"/>
    <w:rsid w:val="36A72D33"/>
    <w:rsid w:val="39DD0AD9"/>
    <w:rsid w:val="3AB450C4"/>
    <w:rsid w:val="3B040F77"/>
    <w:rsid w:val="3B0B0EB8"/>
    <w:rsid w:val="3C0A00A0"/>
    <w:rsid w:val="3C433512"/>
    <w:rsid w:val="3E4003ED"/>
    <w:rsid w:val="3E5856FE"/>
    <w:rsid w:val="3ED73C2A"/>
    <w:rsid w:val="3F910F7E"/>
    <w:rsid w:val="3FE822EB"/>
    <w:rsid w:val="402516D4"/>
    <w:rsid w:val="46C91E70"/>
    <w:rsid w:val="480B5D09"/>
    <w:rsid w:val="4893429A"/>
    <w:rsid w:val="4A937D97"/>
    <w:rsid w:val="4C7A769C"/>
    <w:rsid w:val="4FBC23DE"/>
    <w:rsid w:val="50502269"/>
    <w:rsid w:val="513D060F"/>
    <w:rsid w:val="52E85CB0"/>
    <w:rsid w:val="52ED0F3B"/>
    <w:rsid w:val="53520A0C"/>
    <w:rsid w:val="537F0EBF"/>
    <w:rsid w:val="5488363C"/>
    <w:rsid w:val="552F1795"/>
    <w:rsid w:val="571539E5"/>
    <w:rsid w:val="5777193F"/>
    <w:rsid w:val="58741612"/>
    <w:rsid w:val="58EC2B47"/>
    <w:rsid w:val="59B271AE"/>
    <w:rsid w:val="5A046BDF"/>
    <w:rsid w:val="5B623185"/>
    <w:rsid w:val="5C53075D"/>
    <w:rsid w:val="5D976C25"/>
    <w:rsid w:val="5DD25E9E"/>
    <w:rsid w:val="5E22739A"/>
    <w:rsid w:val="5EBD7629"/>
    <w:rsid w:val="5FCB0EFB"/>
    <w:rsid w:val="622156A1"/>
    <w:rsid w:val="635753A8"/>
    <w:rsid w:val="725234D8"/>
    <w:rsid w:val="728C2492"/>
    <w:rsid w:val="72DF2D25"/>
    <w:rsid w:val="73672C68"/>
    <w:rsid w:val="7373051D"/>
    <w:rsid w:val="73E50501"/>
    <w:rsid w:val="75644634"/>
    <w:rsid w:val="75BF037B"/>
    <w:rsid w:val="77B709BD"/>
    <w:rsid w:val="78E06F07"/>
    <w:rsid w:val="79DE7BCA"/>
    <w:rsid w:val="7A0304A6"/>
    <w:rsid w:val="7A246FC8"/>
    <w:rsid w:val="7A371D2F"/>
    <w:rsid w:val="7AED162F"/>
    <w:rsid w:val="7B687378"/>
    <w:rsid w:val="7BF46588"/>
    <w:rsid w:val="7C010972"/>
    <w:rsid w:val="7CE919D9"/>
    <w:rsid w:val="7D8F0AEF"/>
    <w:rsid w:val="7E0F0B6B"/>
    <w:rsid w:val="7F0F0B0D"/>
    <w:rsid w:val="7F6A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5">
    <w:name w:val="Hyperlink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8">
    <w:name w:val="列出段落1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51</Pages>
  <Words>4921</Words>
  <Characters>28051</Characters>
  <Lines>233</Lines>
  <Paragraphs>65</Paragraphs>
  <TotalTime>41</TotalTime>
  <ScaleCrop>false</ScaleCrop>
  <LinksUpToDate>false</LinksUpToDate>
  <CharactersWithSpaces>32907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2018-08-24T03:31:00Z</dcterms:created>
  <dc:creator>hp</dc:creator>
  <cp:lastModifiedBy>风儿</cp:lastModifiedBy>
  <cp:lastPrinted>2018-09-05T10:01:00Z</cp:lastPrinted>
  <dcterms:modified xsi:type="dcterms:W3CDTF">2018-09-19T02:57:19Z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