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55" w:rsidRPr="00E66755" w:rsidRDefault="00E66755" w:rsidP="00E66755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E66755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Pr="00590F0F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D532E7" w:rsidRPr="00B264C6" w:rsidRDefault="00590F0F">
      <w:pPr>
        <w:spacing w:line="56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B264C6">
        <w:rPr>
          <w:rFonts w:ascii="华文中宋" w:eastAsia="华文中宋" w:hAnsi="华文中宋" w:cs="方正小标宋简体" w:hint="eastAsia"/>
          <w:b/>
          <w:sz w:val="44"/>
          <w:szCs w:val="44"/>
        </w:rPr>
        <w:t>中国种子协会企业会员信用承诺书</w:t>
      </w:r>
    </w:p>
    <w:p w:rsidR="00D532E7" w:rsidRDefault="00D532E7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为了认真落实国家社会信用体系建设总体要求，自觉维护中国种子协会社会声誉，积极营造良好的种子行业市场环境，我单位自愿做出以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下承诺：</w:t>
      </w: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一、坚持依法经营。遵守国家法律、法规和有关规定，依法开展（种子及相关业务）生产经营活动。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诚实守信。不生产、经营假、劣种子；不套牌、侵权；不发布虚假信息。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三、强化规范意识。遵守财务规范，不做假账，依法照章纳税；严守合同约定，严格履行合同，依法解决合同纠纷；坚守用工规范，构建和谐劳动关系，保障员工合法权益。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四、实施信息公开。依法依规及时披露企业信息，包括上市企业年度报告公示和急需公布的即时信息。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五、自觉接受监督。接受各级政府、行业组织、社会公众、新闻舆论监督检查。</w:t>
      </w:r>
    </w:p>
    <w:p w:rsidR="00D532E7" w:rsidRDefault="00590F0F" w:rsidP="00F41B63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六、主动承担社会责任。积极参与农业产业扶贫、救灾等公益活动，树立良好企业形象。</w:t>
      </w: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特此承诺！</w:t>
      </w:r>
    </w:p>
    <w:p w:rsidR="00D532E7" w:rsidRDefault="00D532E7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法定代表人（签名）：</w:t>
      </w:r>
    </w:p>
    <w:p w:rsidR="00D532E7" w:rsidRDefault="00590F0F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单位（公章）：</w:t>
      </w:r>
    </w:p>
    <w:p w:rsidR="00D532E7" w:rsidRPr="00F82A5F" w:rsidRDefault="00590F0F" w:rsidP="00F82A5F">
      <w:pPr>
        <w:snapToGrid w:val="0"/>
        <w:spacing w:line="560" w:lineRule="exac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年   月   日  </w:t>
      </w:r>
    </w:p>
    <w:sectPr w:rsidR="00D532E7" w:rsidRPr="00F8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4A" w:rsidRDefault="00C2024A" w:rsidP="00F82A5F">
      <w:r>
        <w:separator/>
      </w:r>
    </w:p>
  </w:endnote>
  <w:endnote w:type="continuationSeparator" w:id="0">
    <w:p w:rsidR="00C2024A" w:rsidRDefault="00C2024A" w:rsidP="00F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script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4A" w:rsidRDefault="00C2024A" w:rsidP="00F82A5F">
      <w:r>
        <w:separator/>
      </w:r>
    </w:p>
  </w:footnote>
  <w:footnote w:type="continuationSeparator" w:id="0">
    <w:p w:rsidR="00C2024A" w:rsidRDefault="00C2024A" w:rsidP="00F8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45123"/>
    <w:rsid w:val="00590F0F"/>
    <w:rsid w:val="00AB2566"/>
    <w:rsid w:val="00B264C6"/>
    <w:rsid w:val="00C2024A"/>
    <w:rsid w:val="00D532E7"/>
    <w:rsid w:val="00E66755"/>
    <w:rsid w:val="00F41B63"/>
    <w:rsid w:val="00F82A5F"/>
    <w:rsid w:val="471818CE"/>
    <w:rsid w:val="562451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2A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2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2A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608;&#31435;&#21326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周立华</dc:creator>
  <cp:lastModifiedBy>2017</cp:lastModifiedBy>
  <cp:revision>6</cp:revision>
  <dcterms:created xsi:type="dcterms:W3CDTF">2018-08-21T06:42:00Z</dcterms:created>
  <dcterms:modified xsi:type="dcterms:W3CDTF">2019-05-07T08:22:00Z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