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289" w:afterLines="50"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  <w:t>省内生产经营“两杂”种子企业名单</w:t>
      </w:r>
    </w:p>
    <w:tbl>
      <w:tblPr>
        <w:tblStyle w:val="5"/>
        <w:tblW w:w="82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923"/>
        <w:gridCol w:w="2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  <w:t>种子企业名称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  <w:t>企业所在地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江苏中江种业股份有限公司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江苏明天种业科技股份有限公司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江苏省江蔬种苗科技有限公司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江苏省大华种业集团有限公司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江苏金华隆种子科技有限公司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江苏悦丰种业科技有限公司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南京嘉华农业发展有限公司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南京绿领种业有限公司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南京理想农业科技有限公司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南京秋田种业有限公司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南京沃蔬种业有限公司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江苏丰大生物科技有限公司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江苏中旗种业科技有限公司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ascii="sans-serif" w:hAnsi="sans-serif" w:eastAsia="sans-serif" w:cs="sans-serif"/>
                <w:i w:val="0"/>
                <w:caps w:val="0"/>
                <w:color w:val="000000"/>
                <w:spacing w:val="0"/>
                <w:sz w:val="18"/>
                <w:szCs w:val="18"/>
                <w:shd w:val="clear" w:fill="FFFFFF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江苏龙信佰年农业科技有限公司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江苏保丰集团公司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徐州市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江苏徐农种业科技有限公司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徐州市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南通市长江种子公司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南通市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江苏省金地种业科技有限公司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淮安市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江苏省高科种业科技有限公司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淮安市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江苏天隆科技有限公司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淮安市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江苏天丰种业有限公司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淮安市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淮安市华苏种业有限公司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淮安市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江苏中禾种业有限公司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江苏焦点农业科技有限公司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江苏大丰华丰种业有限公司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江苏阜顺生态农业科技有限公司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江苏神农大丰种业科技有限公司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江苏嘉农种业科技有限公司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江苏金绿丰种业有限公司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盐城市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江苏金土地种业有限公司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扬州市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江苏润扬种业股份有限公司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扬州市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扬州帮达种业有限公司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扬州市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江苏红旗种业股份有限公司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泰州市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江苏瑞华农业科技有限公司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宿迁市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宿迁中江种业有限公司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宿迁市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江苏欢腾农业有限公司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宿迁市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mODFkY2QzYWE0OWEzNGJmYTY1ODA3N2JkMThhNjEifQ=="/>
  </w:docVars>
  <w:rsids>
    <w:rsidRoot w:val="00000000"/>
    <w:rsid w:val="0BE8411F"/>
    <w:rsid w:val="0EF67916"/>
    <w:rsid w:val="105B6192"/>
    <w:rsid w:val="14C30A80"/>
    <w:rsid w:val="16EA3B89"/>
    <w:rsid w:val="18F7714C"/>
    <w:rsid w:val="1C396EB3"/>
    <w:rsid w:val="25411E62"/>
    <w:rsid w:val="29514455"/>
    <w:rsid w:val="357F70A4"/>
    <w:rsid w:val="36647187"/>
    <w:rsid w:val="3E3A1504"/>
    <w:rsid w:val="46664BF6"/>
    <w:rsid w:val="4D875D23"/>
    <w:rsid w:val="4E115B2F"/>
    <w:rsid w:val="562C5E8A"/>
    <w:rsid w:val="56787325"/>
    <w:rsid w:val="5E6839E1"/>
    <w:rsid w:val="5EB005CA"/>
    <w:rsid w:val="61630BEE"/>
    <w:rsid w:val="687618B5"/>
    <w:rsid w:val="78F341AE"/>
    <w:rsid w:val="7AC027B5"/>
    <w:rsid w:val="7C5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593</Words>
  <Characters>620</Characters>
  <Lines>0</Lines>
  <Paragraphs>0</Paragraphs>
  <TotalTime>0</TotalTime>
  <ScaleCrop>false</ScaleCrop>
  <LinksUpToDate>false</LinksUpToDate>
  <CharactersWithSpaces>620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2021-12-16T02:39:00Z</dcterms:created>
  <dc:creator>admin</dc:creator>
  <cp:lastModifiedBy>RRZ</cp:lastModifiedBy>
  <cp:lastPrinted>2021-12-16T02:54:00Z</cp:lastPrinted>
  <dcterms:modified xsi:type="dcterms:W3CDTF">2023-01-03T07:21:46Z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9741637587714B97B07F4C57382644BC</vt:lpwstr>
  </property>
</Properties>
</file>